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A4" w:rsidRPr="00603D39" w:rsidRDefault="00012D88" w:rsidP="00603D39">
      <w:pPr>
        <w:tabs>
          <w:tab w:val="left" w:pos="720"/>
        </w:tabs>
        <w:spacing w:before="120" w:line="360" w:lineRule="auto"/>
        <w:ind w:right="-1470"/>
        <w:jc w:val="center"/>
        <w:rPr>
          <w:rFonts w:ascii="Times New Roman" w:eastAsia="Times New Roman" w:hAnsi="Times New Roman" w:cs="Times New Roman"/>
          <w:b/>
          <w:lang w:val="uz-Cyrl-UZ" w:eastAsia="zh-CN"/>
        </w:rPr>
      </w:pPr>
      <w:r w:rsidRPr="00603D39">
        <w:rPr>
          <w:rFonts w:ascii="Times New Roman" w:hAnsi="Times New Roman" w:cs="Times New Roman"/>
          <w:b/>
          <w:w w:val="114"/>
          <w:lang w:eastAsia="zh-CN"/>
        </w:rPr>
        <w:t>A HISTO</w:t>
      </w:r>
      <w:r w:rsidR="005469A4" w:rsidRPr="00603D39">
        <w:rPr>
          <w:rFonts w:ascii="Times New Roman" w:hAnsi="Times New Roman" w:cs="Times New Roman"/>
          <w:b/>
          <w:w w:val="114"/>
          <w:lang w:eastAsia="zh-CN"/>
        </w:rPr>
        <w:t>RY OF ZION EPISCOPAL CHURCH</w:t>
      </w:r>
    </w:p>
    <w:p w:rsidR="005469A4" w:rsidRPr="00603D39" w:rsidRDefault="005469A4" w:rsidP="00603D39">
      <w:pPr>
        <w:tabs>
          <w:tab w:val="left" w:pos="720"/>
        </w:tabs>
        <w:spacing w:before="120" w:line="360" w:lineRule="auto"/>
        <w:ind w:right="-1470"/>
        <w:jc w:val="center"/>
        <w:rPr>
          <w:rFonts w:ascii="Times New Roman" w:eastAsia="Times New Roman" w:hAnsi="Times New Roman" w:cs="Times New Roman"/>
          <w:b/>
          <w:lang w:val="uz-Cyrl-UZ" w:eastAsia="zh-CN"/>
        </w:rPr>
      </w:pPr>
      <w:r w:rsidRPr="00603D39">
        <w:rPr>
          <w:rFonts w:ascii="Times New Roman" w:hAnsi="Times New Roman" w:cs="Times New Roman"/>
          <w:b/>
          <w:w w:val="114"/>
          <w:lang w:eastAsia="zh-CN"/>
        </w:rPr>
        <w:t>ON THE OCCASION OF ITS l5Oth ANNIVERSARY</w:t>
      </w:r>
    </w:p>
    <w:p w:rsidR="005469A4" w:rsidRPr="00603D39" w:rsidRDefault="005469A4" w:rsidP="00603D39">
      <w:pPr>
        <w:tabs>
          <w:tab w:val="left" w:pos="720"/>
        </w:tabs>
        <w:spacing w:before="120" w:line="360" w:lineRule="auto"/>
        <w:ind w:right="-1470"/>
        <w:jc w:val="center"/>
        <w:rPr>
          <w:rFonts w:ascii="Times New Roman" w:eastAsia="Times New Roman" w:hAnsi="Times New Roman" w:cs="Times New Roman"/>
          <w:b/>
          <w:lang w:val="uz-Cyrl-UZ" w:eastAsia="zh-CN"/>
        </w:rPr>
      </w:pPr>
      <w:r w:rsidRPr="00603D39">
        <w:rPr>
          <w:rFonts w:ascii="Times New Roman" w:hAnsi="Times New Roman" w:cs="Times New Roman"/>
          <w:b/>
          <w:w w:val="114"/>
          <w:lang w:eastAsia="zh-CN"/>
        </w:rPr>
        <w:t>Dobbs Ferry, New York 1833 - 1983</w:t>
      </w:r>
    </w:p>
    <w:p w:rsidR="005469A4" w:rsidRPr="00603D39" w:rsidRDefault="005469A4" w:rsidP="00603D39">
      <w:pPr>
        <w:tabs>
          <w:tab w:val="left" w:pos="720"/>
        </w:tabs>
        <w:spacing w:before="120" w:line="360" w:lineRule="auto"/>
        <w:ind w:right="-1470"/>
        <w:jc w:val="center"/>
        <w:rPr>
          <w:rFonts w:ascii="Times New Roman" w:eastAsia="Times New Roman" w:hAnsi="Times New Roman" w:cs="Times New Roman"/>
          <w:lang w:val="uz-Cyrl-UZ" w:eastAsia="zh-CN"/>
        </w:rPr>
      </w:pPr>
      <w:proofErr w:type="gramStart"/>
      <w:r w:rsidRPr="00603D39">
        <w:rPr>
          <w:rFonts w:ascii="Times New Roman" w:hAnsi="Times New Roman" w:cs="Times New Roman"/>
          <w:w w:val="114"/>
          <w:lang w:eastAsia="zh-CN"/>
        </w:rPr>
        <w:t>by</w:t>
      </w:r>
      <w:proofErr w:type="gramEnd"/>
      <w:r w:rsidRPr="00603D39">
        <w:rPr>
          <w:rFonts w:ascii="Times New Roman" w:hAnsi="Times New Roman" w:cs="Times New Roman"/>
          <w:w w:val="114"/>
          <w:lang w:eastAsia="zh-CN"/>
        </w:rPr>
        <w:t xml:space="preserve"> Susanne Dickinson </w:t>
      </w:r>
      <w:proofErr w:type="spellStart"/>
      <w:r w:rsidRPr="00603D39">
        <w:rPr>
          <w:rFonts w:ascii="Times New Roman" w:hAnsi="Times New Roman" w:cs="Times New Roman"/>
          <w:w w:val="114"/>
          <w:lang w:eastAsia="zh-CN"/>
        </w:rPr>
        <w:t>Sanzo</w:t>
      </w:r>
      <w:proofErr w:type="spellEnd"/>
    </w:p>
    <w:p w:rsidR="005469A4" w:rsidRPr="00B76E31" w:rsidRDefault="0074449D" w:rsidP="00603D39">
      <w:pPr>
        <w:tabs>
          <w:tab w:val="left" w:pos="720"/>
        </w:tabs>
        <w:spacing w:before="120" w:line="360" w:lineRule="auto"/>
        <w:ind w:right="-1470"/>
        <w:jc w:val="center"/>
        <w:rPr>
          <w:rFonts w:ascii="Times" w:eastAsia="Times New Roman" w:hAnsi="Times" w:cs="Times New Roman"/>
          <w:lang w:val="uz-Cyrl-UZ" w:eastAsia="zh-CN"/>
        </w:rPr>
      </w:pPr>
      <w:r>
        <w:rPr>
          <w:rFonts w:ascii="Times" w:hAnsi="Times"/>
          <w:w w:val="114"/>
          <w:lang w:eastAsia="zh-CN"/>
        </w:rPr>
        <w:t>‘</w:t>
      </w:r>
      <w:r w:rsidR="00603D39">
        <w:rPr>
          <w:rFonts w:ascii="Times" w:hAnsi="Times"/>
          <w:w w:val="114"/>
          <w:lang w:eastAsia="zh-CN"/>
        </w:rPr>
        <w:t>Zio</w:t>
      </w:r>
      <w:r w:rsidR="006B078C" w:rsidRPr="00B76E31">
        <w:rPr>
          <w:rFonts w:ascii="Times" w:hAnsi="Times"/>
          <w:w w:val="114"/>
          <w:lang w:eastAsia="zh-CN"/>
        </w:rPr>
        <w:t>n, n. • . . . heaven . . .</w:t>
      </w:r>
      <w:r w:rsidR="0067375B">
        <w:rPr>
          <w:rFonts w:ascii="Times" w:hAnsi="Times"/>
          <w:w w:val="114"/>
          <w:lang w:eastAsia="zh-CN"/>
        </w:rPr>
        <w:t>’</w:t>
      </w:r>
      <w:r w:rsidR="005469A4" w:rsidRPr="00B76E31">
        <w:rPr>
          <w:rFonts w:ascii="Times" w:hAnsi="Times"/>
          <w:w w:val="114"/>
          <w:lang w:eastAsia="zh-CN"/>
        </w:rPr>
        <w:t xml:space="preserve"> </w:t>
      </w:r>
      <w:r w:rsidR="005469A4" w:rsidRPr="00603D39">
        <w:rPr>
          <w:rFonts w:ascii="Times" w:hAnsi="Times"/>
          <w:i/>
          <w:w w:val="114"/>
          <w:lang w:eastAsia="zh-CN"/>
        </w:rPr>
        <w:t>Webster</w:t>
      </w:r>
      <w:r w:rsidRPr="00603D39">
        <w:rPr>
          <w:rFonts w:ascii="Times" w:hAnsi="Times"/>
          <w:i/>
          <w:w w:val="114"/>
          <w:lang w:eastAsia="zh-CN"/>
        </w:rPr>
        <w:t>’</w:t>
      </w:r>
      <w:r w:rsidR="005469A4" w:rsidRPr="00603D39">
        <w:rPr>
          <w:rFonts w:ascii="Times" w:hAnsi="Times"/>
          <w:i/>
          <w:w w:val="114"/>
          <w:lang w:eastAsia="zh-CN"/>
        </w:rPr>
        <w:t>s Unabridged Dictionary</w:t>
      </w:r>
    </w:p>
    <w:p w:rsidR="006B078C" w:rsidRPr="00B76E31" w:rsidRDefault="006B078C" w:rsidP="0074449D">
      <w:pPr>
        <w:tabs>
          <w:tab w:val="left" w:pos="720"/>
        </w:tabs>
        <w:spacing w:before="120" w:line="360" w:lineRule="auto"/>
        <w:ind w:right="-1470"/>
        <w:contextualSpacing/>
        <w:rPr>
          <w:rFonts w:ascii="Times" w:hAnsi="Times"/>
          <w:w w:val="114"/>
          <w:lang w:eastAsia="zh-CN"/>
        </w:rPr>
      </w:pPr>
    </w:p>
    <w:p w:rsidR="005469A4" w:rsidRPr="00B76E31" w:rsidRDefault="006B078C" w:rsidP="0074449D">
      <w:pPr>
        <w:tabs>
          <w:tab w:val="left" w:pos="720"/>
        </w:tabs>
        <w:spacing w:before="120" w:line="360" w:lineRule="auto"/>
        <w:ind w:right="-1470"/>
        <w:contextualSpacing/>
        <w:rPr>
          <w:rFonts w:ascii="Times" w:hAnsi="Times"/>
          <w:w w:val="114"/>
          <w:lang w:eastAsia="zh-CN"/>
        </w:rPr>
      </w:pPr>
      <w:r w:rsidRPr="00B76E31">
        <w:rPr>
          <w:rFonts w:ascii="Times" w:hAnsi="Times"/>
          <w:w w:val="114"/>
          <w:lang w:eastAsia="zh-CN"/>
        </w:rPr>
        <w:tab/>
      </w:r>
      <w:r w:rsidR="0074449D">
        <w:rPr>
          <w:rFonts w:ascii="Times" w:hAnsi="Times"/>
          <w:w w:val="114"/>
          <w:lang w:eastAsia="zh-CN"/>
        </w:rPr>
        <w:t>‘</w:t>
      </w:r>
      <w:r w:rsidR="005469A4" w:rsidRPr="00B76E31">
        <w:rPr>
          <w:rFonts w:ascii="Times" w:hAnsi="Times"/>
          <w:w w:val="114"/>
          <w:lang w:eastAsia="zh-CN"/>
        </w:rPr>
        <w:t>Sesquicentennial</w:t>
      </w:r>
      <w:r w:rsidR="0074449D">
        <w:rPr>
          <w:rFonts w:ascii="Times" w:hAnsi="Times"/>
          <w:w w:val="114"/>
          <w:lang w:eastAsia="zh-CN"/>
        </w:rPr>
        <w:t>’</w:t>
      </w:r>
      <w:r w:rsidR="005469A4" w:rsidRPr="00B76E31">
        <w:rPr>
          <w:rFonts w:ascii="Times" w:hAnsi="Times"/>
          <w:w w:val="114"/>
          <w:lang w:eastAsia="zh-CN"/>
        </w:rPr>
        <w:t xml:space="preserve">. </w:t>
      </w:r>
      <w:r w:rsidR="0074449D">
        <w:rPr>
          <w:rFonts w:ascii="Times" w:hAnsi="Times"/>
          <w:w w:val="114"/>
          <w:lang w:eastAsia="zh-CN"/>
        </w:rPr>
        <w:t>‘</w:t>
      </w:r>
      <w:r w:rsidR="005469A4" w:rsidRPr="00B76E31">
        <w:rPr>
          <w:rFonts w:ascii="Times" w:hAnsi="Times"/>
          <w:w w:val="114"/>
          <w:lang w:eastAsia="zh-CN"/>
        </w:rPr>
        <w:t>One Hundred Fifty Years</w:t>
      </w:r>
      <w:r w:rsidR="0074449D">
        <w:rPr>
          <w:rFonts w:ascii="Times" w:hAnsi="Times"/>
          <w:w w:val="114"/>
          <w:lang w:eastAsia="zh-CN"/>
        </w:rPr>
        <w:t>’</w:t>
      </w:r>
      <w:r w:rsidR="005469A4" w:rsidRPr="00B76E31">
        <w:rPr>
          <w:rFonts w:ascii="Times" w:hAnsi="Times"/>
          <w:w w:val="114"/>
          <w:lang w:eastAsia="zh-CN"/>
        </w:rPr>
        <w:t xml:space="preserve">. Such words evoke thoughts of </w:t>
      </w:r>
    </w:p>
    <w:p w:rsidR="006B078C" w:rsidRPr="00B76E31" w:rsidRDefault="005469A4" w:rsidP="0074449D">
      <w:pPr>
        <w:tabs>
          <w:tab w:val="left" w:pos="720"/>
        </w:tabs>
        <w:spacing w:before="120" w:line="360" w:lineRule="auto"/>
        <w:ind w:right="-1470"/>
        <w:contextualSpacing/>
        <w:rPr>
          <w:rFonts w:ascii="Times" w:hAnsi="Times"/>
          <w:w w:val="114"/>
          <w:lang w:eastAsia="zh-CN"/>
        </w:rPr>
      </w:pPr>
      <w:proofErr w:type="gramStart"/>
      <w:r w:rsidRPr="00B76E31">
        <w:rPr>
          <w:rFonts w:ascii="Times" w:hAnsi="Times"/>
          <w:w w:val="114"/>
          <w:lang w:eastAsia="zh-CN"/>
        </w:rPr>
        <w:t>antiquity</w:t>
      </w:r>
      <w:proofErr w:type="gramEnd"/>
      <w:r w:rsidRPr="00B76E31">
        <w:rPr>
          <w:rFonts w:ascii="Times" w:hAnsi="Times"/>
          <w:w w:val="114"/>
          <w:lang w:eastAsia="zh-CN"/>
        </w:rPr>
        <w:t>, of things ancien</w:t>
      </w:r>
      <w:r w:rsidR="006B078C" w:rsidRPr="00B76E31">
        <w:rPr>
          <w:rFonts w:ascii="Times" w:hAnsi="Times"/>
          <w:w w:val="114"/>
          <w:lang w:eastAsia="zh-CN"/>
        </w:rPr>
        <w:t>t or, at least, of great age. Le</w:t>
      </w:r>
      <w:r w:rsidRPr="00B76E31">
        <w:rPr>
          <w:rFonts w:ascii="Times" w:hAnsi="Times"/>
          <w:w w:val="114"/>
          <w:lang w:eastAsia="zh-CN"/>
        </w:rPr>
        <w:t xml:space="preserve">t us return to those days of yore, </w:t>
      </w:r>
    </w:p>
    <w:p w:rsidR="006B078C" w:rsidRPr="00B76E31" w:rsidRDefault="005469A4" w:rsidP="0074449D">
      <w:pPr>
        <w:tabs>
          <w:tab w:val="left" w:pos="720"/>
        </w:tabs>
        <w:spacing w:before="120" w:line="360" w:lineRule="auto"/>
        <w:ind w:right="-1470"/>
        <w:contextualSpacing/>
        <w:rPr>
          <w:rFonts w:ascii="Times" w:hAnsi="Times"/>
          <w:w w:val="114"/>
          <w:lang w:eastAsia="zh-CN"/>
        </w:rPr>
      </w:pPr>
      <w:proofErr w:type="gramStart"/>
      <w:r w:rsidRPr="00B76E31">
        <w:rPr>
          <w:rFonts w:ascii="Times" w:hAnsi="Times"/>
          <w:w w:val="114"/>
          <w:lang w:eastAsia="zh-CN"/>
        </w:rPr>
        <w:t>to</w:t>
      </w:r>
      <w:proofErr w:type="gramEnd"/>
      <w:r w:rsidRPr="00B76E31">
        <w:rPr>
          <w:rFonts w:ascii="Times" w:hAnsi="Times"/>
          <w:w w:val="114"/>
          <w:lang w:eastAsia="zh-CN"/>
        </w:rPr>
        <w:t xml:space="preserve"> that delightful and beloved little church which antedates even the incorporation of the </w:t>
      </w:r>
    </w:p>
    <w:p w:rsidR="00BE4BD0" w:rsidRPr="00B76E31" w:rsidRDefault="005469A4" w:rsidP="0074449D">
      <w:pPr>
        <w:tabs>
          <w:tab w:val="left" w:pos="720"/>
        </w:tabs>
        <w:spacing w:before="120" w:line="360" w:lineRule="auto"/>
        <w:ind w:right="-1470"/>
        <w:contextualSpacing/>
        <w:rPr>
          <w:rFonts w:ascii="Times" w:hAnsi="Times"/>
          <w:w w:val="114"/>
          <w:lang w:eastAsia="zh-CN"/>
        </w:rPr>
      </w:pPr>
      <w:r w:rsidRPr="00B76E31">
        <w:rPr>
          <w:rFonts w:ascii="Times" w:hAnsi="Times"/>
          <w:w w:val="114"/>
          <w:lang w:eastAsia="zh-CN"/>
        </w:rPr>
        <w:t>Village of Dobbs Ferry by forty years - Zion Episcopal</w:t>
      </w:r>
      <w:r w:rsidR="00BE4BD0" w:rsidRPr="00B76E31">
        <w:rPr>
          <w:rStyle w:val="FootnoteReference"/>
          <w:rFonts w:ascii="Times" w:hAnsi="Times"/>
          <w:w w:val="114"/>
          <w:lang w:eastAsia="zh-CN"/>
        </w:rPr>
        <w:footnoteReference w:id="1"/>
      </w:r>
      <w:r w:rsidR="00BE4BD0" w:rsidRPr="00B76E31">
        <w:rPr>
          <w:rFonts w:ascii="Times" w:hAnsi="Times"/>
          <w:w w:val="114"/>
          <w:lang w:eastAsia="zh-CN"/>
        </w:rPr>
        <w:t xml:space="preserve"> and relive those years in its </w:t>
      </w:r>
    </w:p>
    <w:p w:rsidR="00BE4BD0" w:rsidRPr="00B76E31" w:rsidRDefault="00BE4BD0" w:rsidP="0074449D">
      <w:pPr>
        <w:tabs>
          <w:tab w:val="left" w:pos="720"/>
        </w:tabs>
        <w:spacing w:before="120" w:line="360" w:lineRule="auto"/>
        <w:ind w:right="-1470"/>
        <w:contextualSpacing/>
        <w:rPr>
          <w:rFonts w:ascii="Times" w:eastAsia="Times New Roman" w:hAnsi="Times" w:cs="Times New Roman"/>
          <w:lang w:val="uz-Cyrl-UZ" w:eastAsia="zh-CN"/>
        </w:rPr>
      </w:pPr>
      <w:proofErr w:type="gramStart"/>
      <w:r w:rsidRPr="00B76E31">
        <w:rPr>
          <w:rFonts w:ascii="Times" w:hAnsi="Times"/>
          <w:w w:val="114"/>
          <w:lang w:eastAsia="zh-CN"/>
        </w:rPr>
        <w:t>history</w:t>
      </w:r>
      <w:proofErr w:type="gramEnd"/>
      <w:r w:rsidRPr="00B76E31">
        <w:rPr>
          <w:rFonts w:ascii="Times" w:hAnsi="Times"/>
          <w:w w:val="114"/>
          <w:lang w:eastAsia="zh-CN"/>
        </w:rPr>
        <w:t>.</w:t>
      </w:r>
    </w:p>
    <w:p w:rsidR="00BE4BD0" w:rsidRPr="00B76E31" w:rsidRDefault="00BE4BD0" w:rsidP="0074449D">
      <w:pPr>
        <w:tabs>
          <w:tab w:val="left" w:pos="720"/>
        </w:tabs>
        <w:spacing w:before="120" w:line="360" w:lineRule="auto"/>
        <w:ind w:right="-1470"/>
        <w:contextualSpacing/>
        <w:rPr>
          <w:rFonts w:ascii="Times" w:hAnsi="Times"/>
          <w:w w:val="114"/>
          <w:lang w:eastAsia="zh-CN"/>
        </w:rPr>
      </w:pPr>
      <w:r w:rsidRPr="00B76E31">
        <w:rPr>
          <w:rFonts w:ascii="Times" w:hAnsi="Times"/>
          <w:w w:val="114"/>
          <w:lang w:eastAsia="zh-CN"/>
        </w:rPr>
        <w:tab/>
        <w:t xml:space="preserve">In the 1820s, Dobbs Ferry was just several narrow dirt roads and a small cluster </w:t>
      </w:r>
    </w:p>
    <w:p w:rsidR="00BE4BD0" w:rsidRPr="00B76E31" w:rsidRDefault="00BE4BD0" w:rsidP="0074449D">
      <w:pPr>
        <w:tabs>
          <w:tab w:val="left" w:pos="720"/>
        </w:tabs>
        <w:spacing w:before="120" w:line="360" w:lineRule="auto"/>
        <w:ind w:right="-1470"/>
        <w:contextualSpacing/>
        <w:rPr>
          <w:rFonts w:ascii="Times" w:hAnsi="Times"/>
          <w:w w:val="114"/>
          <w:lang w:eastAsia="zh-CN"/>
        </w:rPr>
      </w:pPr>
      <w:proofErr w:type="gramStart"/>
      <w:r w:rsidRPr="00B76E31">
        <w:rPr>
          <w:rFonts w:ascii="Times" w:hAnsi="Times"/>
          <w:w w:val="114"/>
          <w:lang w:eastAsia="zh-CN"/>
        </w:rPr>
        <w:t>of</w:t>
      </w:r>
      <w:proofErr w:type="gramEnd"/>
      <w:r w:rsidRPr="00B76E31">
        <w:rPr>
          <w:rFonts w:ascii="Times" w:hAnsi="Times"/>
          <w:w w:val="114"/>
          <w:lang w:eastAsia="zh-CN"/>
        </w:rPr>
        <w:t xml:space="preserve"> houses. In 1823 a small group of Christians met in a bam on the property of Peter Van </w:t>
      </w:r>
    </w:p>
    <w:p w:rsidR="00BE4BD0" w:rsidRPr="00B76E31" w:rsidRDefault="00BE4BD0" w:rsidP="0074449D">
      <w:pPr>
        <w:tabs>
          <w:tab w:val="left" w:pos="720"/>
        </w:tabs>
        <w:spacing w:before="120" w:line="360" w:lineRule="auto"/>
        <w:ind w:right="-1470"/>
        <w:contextualSpacing/>
        <w:rPr>
          <w:rFonts w:ascii="Times" w:hAnsi="Times"/>
          <w:w w:val="114"/>
          <w:lang w:eastAsia="zh-CN"/>
        </w:rPr>
      </w:pPr>
      <w:proofErr w:type="spellStart"/>
      <w:r w:rsidRPr="00B76E31">
        <w:rPr>
          <w:rFonts w:ascii="Times" w:eastAsia="Helvetica" w:hAnsi="Times" w:cs="Helvetica"/>
          <w:szCs w:val="22"/>
          <w:lang w:eastAsia="zh-CN"/>
        </w:rPr>
        <w:t>Brugh</w:t>
      </w:r>
      <w:proofErr w:type="spellEnd"/>
      <w:r w:rsidRPr="00B76E31">
        <w:rPr>
          <w:rFonts w:ascii="Times" w:eastAsia="Helvetica" w:hAnsi="Times" w:cs="Helvetica"/>
          <w:szCs w:val="22"/>
          <w:lang w:eastAsia="zh-CN"/>
        </w:rPr>
        <w:t xml:space="preserve"> </w:t>
      </w:r>
      <w:r w:rsidRPr="00B76E31">
        <w:rPr>
          <w:rFonts w:ascii="Times" w:hAnsi="Times"/>
          <w:w w:val="114"/>
          <w:lang w:eastAsia="zh-CN"/>
        </w:rPr>
        <w:t>Livingston, near Hatch Terrace in Dobbs Ferry.</w:t>
      </w:r>
      <w:r w:rsidRPr="00B76E31">
        <w:rPr>
          <w:rStyle w:val="FootnoteReference"/>
          <w:rFonts w:ascii="Times" w:hAnsi="Times"/>
          <w:w w:val="114"/>
          <w:lang w:eastAsia="zh-CN"/>
        </w:rPr>
        <w:footnoteReference w:id="2"/>
      </w:r>
      <w:r w:rsidRPr="00B76E31">
        <w:rPr>
          <w:rFonts w:ascii="Times" w:hAnsi="Times"/>
          <w:w w:val="114"/>
          <w:lang w:eastAsia="zh-CN"/>
        </w:rPr>
        <w:t xml:space="preserve"> They founded South Presbyterian </w:t>
      </w:r>
    </w:p>
    <w:p w:rsidR="00BE4BD0" w:rsidRPr="00B76E31" w:rsidRDefault="00BE4BD0" w:rsidP="0074449D">
      <w:pPr>
        <w:tabs>
          <w:tab w:val="left" w:pos="720"/>
        </w:tabs>
        <w:spacing w:before="120" w:line="360" w:lineRule="auto"/>
        <w:ind w:right="-1470"/>
        <w:contextualSpacing/>
        <w:rPr>
          <w:rFonts w:ascii="Times" w:hAnsi="Times"/>
          <w:w w:val="114"/>
          <w:lang w:eastAsia="zh-CN"/>
        </w:rPr>
      </w:pPr>
      <w:r w:rsidRPr="00B76E31">
        <w:rPr>
          <w:rFonts w:ascii="Times" w:hAnsi="Times"/>
          <w:w w:val="114"/>
          <w:lang w:eastAsia="zh-CN"/>
        </w:rPr>
        <w:t xml:space="preserve">Church, the </w:t>
      </w:r>
      <w:r>
        <w:rPr>
          <w:rFonts w:ascii="Times" w:hAnsi="Times"/>
          <w:w w:val="114"/>
          <w:lang w:eastAsia="zh-CN"/>
        </w:rPr>
        <w:t>‘</w:t>
      </w:r>
      <w:r w:rsidRPr="00B76E31">
        <w:rPr>
          <w:rFonts w:ascii="Times" w:hAnsi="Times"/>
          <w:w w:val="114"/>
          <w:lang w:eastAsia="zh-CN"/>
        </w:rPr>
        <w:t>little white church</w:t>
      </w:r>
      <w:r>
        <w:rPr>
          <w:rFonts w:ascii="Times" w:hAnsi="Times"/>
          <w:w w:val="114"/>
          <w:lang w:eastAsia="zh-CN"/>
        </w:rPr>
        <w:t>’</w:t>
      </w:r>
      <w:r w:rsidRPr="00B76E31">
        <w:rPr>
          <w:rFonts w:ascii="Times" w:hAnsi="Times"/>
          <w:w w:val="114"/>
          <w:lang w:eastAsia="zh-CN"/>
        </w:rPr>
        <w:t xml:space="preserve">, </w:t>
      </w:r>
      <w:r>
        <w:rPr>
          <w:rFonts w:ascii="Times" w:hAnsi="Times"/>
          <w:w w:val="114"/>
          <w:lang w:eastAsia="zh-CN"/>
        </w:rPr>
        <w:t>‘</w:t>
      </w:r>
      <w:r w:rsidRPr="00B76E31">
        <w:rPr>
          <w:rFonts w:ascii="Times" w:hAnsi="Times"/>
          <w:w w:val="114"/>
          <w:lang w:eastAsia="zh-CN"/>
        </w:rPr>
        <w:t>out on Ashford Road</w:t>
      </w:r>
      <w:r>
        <w:rPr>
          <w:rFonts w:ascii="Times" w:hAnsi="Times"/>
          <w:w w:val="114"/>
          <w:lang w:eastAsia="zh-CN"/>
        </w:rPr>
        <w:t>’</w:t>
      </w:r>
      <w:r w:rsidRPr="00B76E31">
        <w:rPr>
          <w:rFonts w:ascii="Times" w:hAnsi="Times"/>
          <w:w w:val="114"/>
          <w:lang w:eastAsia="zh-CN"/>
        </w:rPr>
        <w:t xml:space="preserve">, the first church that Dobbs </w:t>
      </w:r>
    </w:p>
    <w:p w:rsidR="00BE4BD0" w:rsidRPr="00B76E31" w:rsidRDefault="00BE4BD0" w:rsidP="0074449D">
      <w:pPr>
        <w:tabs>
          <w:tab w:val="left" w:pos="720"/>
        </w:tabs>
        <w:spacing w:before="120" w:line="360" w:lineRule="auto"/>
        <w:ind w:right="-1470"/>
        <w:contextualSpacing/>
        <w:rPr>
          <w:rFonts w:ascii="Times" w:eastAsia="Helvetica" w:hAnsi="Times" w:cs="Helvetica"/>
          <w:szCs w:val="22"/>
          <w:lang w:eastAsia="zh-CN"/>
        </w:rPr>
      </w:pPr>
      <w:r w:rsidRPr="00B76E31">
        <w:rPr>
          <w:rFonts w:ascii="Times" w:hAnsi="Times"/>
          <w:w w:val="114"/>
          <w:lang w:eastAsia="zh-CN"/>
        </w:rPr>
        <w:t xml:space="preserve">Ferry, called </w:t>
      </w:r>
      <w:r>
        <w:rPr>
          <w:rFonts w:ascii="Times" w:hAnsi="Times"/>
          <w:w w:val="114"/>
          <w:lang w:eastAsia="zh-CN"/>
        </w:rPr>
        <w:t>‘</w:t>
      </w:r>
      <w:r w:rsidRPr="00B76E31">
        <w:rPr>
          <w:rFonts w:ascii="Times" w:hAnsi="Times"/>
          <w:w w:val="114"/>
          <w:lang w:eastAsia="zh-CN"/>
        </w:rPr>
        <w:t xml:space="preserve">Livingston’s </w:t>
      </w:r>
      <w:proofErr w:type="gramStart"/>
      <w:r w:rsidRPr="00B76E31">
        <w:rPr>
          <w:rFonts w:ascii="Times" w:hAnsi="Times"/>
          <w:w w:val="114"/>
          <w:lang w:eastAsia="zh-CN"/>
        </w:rPr>
        <w:t>Landing</w:t>
      </w:r>
      <w:proofErr w:type="gramEnd"/>
      <w:r>
        <w:rPr>
          <w:rFonts w:ascii="Times" w:hAnsi="Times"/>
          <w:w w:val="114"/>
          <w:lang w:eastAsia="zh-CN"/>
        </w:rPr>
        <w:t>’</w:t>
      </w:r>
      <w:r w:rsidRPr="00B76E31">
        <w:rPr>
          <w:rFonts w:ascii="Times" w:hAnsi="Times"/>
          <w:w w:val="114"/>
          <w:lang w:eastAsia="zh-CN"/>
        </w:rPr>
        <w:t xml:space="preserve"> in those days, had ever seen.</w:t>
      </w:r>
      <w:r w:rsidRPr="00B76E31">
        <w:rPr>
          <w:rStyle w:val="FootnoteReference"/>
          <w:rFonts w:ascii="Times" w:hAnsi="Times"/>
          <w:w w:val="114"/>
          <w:lang w:eastAsia="zh-CN"/>
        </w:rPr>
        <w:footnoteReference w:id="3"/>
      </w:r>
    </w:p>
    <w:p w:rsidR="00BE4BD0" w:rsidRPr="00060D15" w:rsidRDefault="00BE4BD0" w:rsidP="0074449D">
      <w:pPr>
        <w:tabs>
          <w:tab w:val="left" w:pos="720"/>
        </w:tabs>
        <w:spacing w:before="120" w:line="360" w:lineRule="auto"/>
        <w:ind w:right="-1470"/>
        <w:contextualSpacing/>
        <w:rPr>
          <w:rFonts w:ascii="Times" w:hAnsi="Times"/>
          <w:w w:val="114"/>
          <w:lang w:eastAsia="zh-CN"/>
        </w:rPr>
      </w:pPr>
      <w:r w:rsidRPr="00B76E31">
        <w:rPr>
          <w:rFonts w:ascii="Times" w:hAnsi="Times"/>
          <w:w w:val="114"/>
          <w:lang w:eastAsia="zh-CN"/>
        </w:rPr>
        <w:tab/>
      </w:r>
      <w:r w:rsidRPr="00060D15">
        <w:rPr>
          <w:rFonts w:ascii="Times" w:hAnsi="Times"/>
          <w:w w:val="114"/>
          <w:lang w:eastAsia="zh-CN"/>
        </w:rPr>
        <w:t xml:space="preserve">It was very difficult to organize a church at all in those days because of the </w:t>
      </w:r>
    </w:p>
    <w:p w:rsidR="00BE4BD0" w:rsidRPr="00060D15" w:rsidRDefault="00BE4BD0" w:rsidP="0074449D">
      <w:pPr>
        <w:tabs>
          <w:tab w:val="left" w:pos="720"/>
        </w:tabs>
        <w:spacing w:before="120" w:line="360" w:lineRule="auto"/>
        <w:ind w:right="-1470"/>
        <w:contextualSpacing/>
        <w:rPr>
          <w:rFonts w:ascii="Times" w:eastAsia="Times New Roman" w:hAnsi="Times" w:cs="Times New Roman"/>
          <w:lang w:val="uz-Cyrl-UZ" w:eastAsia="zh-CN"/>
        </w:rPr>
      </w:pPr>
      <w:proofErr w:type="gramStart"/>
      <w:r w:rsidRPr="00060D15">
        <w:rPr>
          <w:rFonts w:ascii="Times" w:hAnsi="Times"/>
          <w:w w:val="114"/>
          <w:lang w:eastAsia="zh-CN"/>
        </w:rPr>
        <w:t>influence</w:t>
      </w:r>
      <w:proofErr w:type="gramEnd"/>
      <w:r w:rsidRPr="00060D15">
        <w:rPr>
          <w:rFonts w:ascii="Times" w:hAnsi="Times"/>
          <w:w w:val="114"/>
          <w:lang w:eastAsia="zh-CN"/>
        </w:rPr>
        <w:t xml:space="preserve"> of the powerful tribe of Indians that continued to thickly populate this area.</w:t>
      </w:r>
    </w:p>
    <w:p w:rsidR="00603D39" w:rsidRPr="00060D15" w:rsidRDefault="00BE4BD0" w:rsidP="00060D15">
      <w:pPr>
        <w:spacing w:line="360" w:lineRule="auto"/>
        <w:rPr>
          <w:rFonts w:ascii="Times" w:hAnsi="Times" w:cs="Times New Roman"/>
          <w:w w:val="114"/>
        </w:rPr>
      </w:pPr>
      <w:r w:rsidRPr="00060D15">
        <w:rPr>
          <w:rFonts w:ascii="Times" w:eastAsia="Times" w:hAnsi="Times" w:cs="Times New Roman"/>
          <w:w w:val="114"/>
        </w:rPr>
        <w:t xml:space="preserve">In the early 1830s Van </w:t>
      </w:r>
      <w:r w:rsidRPr="00060D15">
        <w:rPr>
          <w:rFonts w:ascii="Times" w:eastAsia="Times" w:hAnsi="Times" w:cs="Times New Roman"/>
          <w:w w:val="108"/>
        </w:rPr>
        <w:t xml:space="preserve">Brugh </w:t>
      </w:r>
      <w:r w:rsidRPr="00060D15">
        <w:rPr>
          <w:rFonts w:ascii="Times" w:eastAsia="Times" w:hAnsi="Times" w:cs="Times New Roman"/>
          <w:w w:val="114"/>
        </w:rPr>
        <w:t>Living</w:t>
      </w:r>
      <w:r w:rsidRPr="00060D15">
        <w:rPr>
          <w:rFonts w:ascii="Times" w:hAnsi="Times" w:cs="Times New Roman"/>
          <w:w w:val="114"/>
        </w:rPr>
        <w:t>ston, who had become the church’</w:t>
      </w:r>
      <w:r w:rsidRPr="00060D15">
        <w:rPr>
          <w:rFonts w:ascii="Times" w:eastAsia="Times" w:hAnsi="Times" w:cs="Times New Roman"/>
          <w:w w:val="114"/>
        </w:rPr>
        <w:t xml:space="preserve">s presiding elder, and </w:t>
      </w:r>
      <w:r w:rsidRPr="00060D15">
        <w:rPr>
          <w:rFonts w:ascii="Times" w:eastAsia="Helvetica" w:hAnsi="Times" w:cs="Times New Roman"/>
          <w:w w:val="114"/>
        </w:rPr>
        <w:t xml:space="preserve">who </w:t>
      </w:r>
      <w:r w:rsidRPr="00060D15">
        <w:rPr>
          <w:rFonts w:ascii="Times" w:eastAsia="Times" w:hAnsi="Times" w:cs="Times New Roman"/>
          <w:w w:val="114"/>
        </w:rPr>
        <w:t>also owned a</w:t>
      </w:r>
      <w:r w:rsidRPr="00060D15">
        <w:rPr>
          <w:rFonts w:ascii="Times" w:hAnsi="Times" w:cs="Times New Roman"/>
          <w:w w:val="114"/>
        </w:rPr>
        <w:t xml:space="preserve"> </w:t>
      </w:r>
      <w:r w:rsidR="00603D39" w:rsidRPr="00060D15">
        <w:rPr>
          <w:rFonts w:ascii="Times" w:hAnsi="Times" w:cs="Times New Roman"/>
          <w:w w:val="114"/>
        </w:rPr>
        <w:t xml:space="preserve">large portion of the local land, lost a power struggle with some of the other parishioners over a proposal of total abstinence from alcohol. As a result, he resigned and offered some of his property in ‘Livingston’s </w:t>
      </w:r>
      <w:proofErr w:type="gramStart"/>
      <w:r w:rsidR="00603D39" w:rsidRPr="00060D15">
        <w:rPr>
          <w:rFonts w:ascii="Times" w:hAnsi="Times" w:cs="Times New Roman"/>
          <w:w w:val="114"/>
        </w:rPr>
        <w:t>Landing</w:t>
      </w:r>
      <w:proofErr w:type="gramEnd"/>
      <w:r w:rsidR="00603D39" w:rsidRPr="00060D15">
        <w:rPr>
          <w:rFonts w:ascii="Times" w:hAnsi="Times" w:cs="Times New Roman"/>
          <w:w w:val="114"/>
        </w:rPr>
        <w:t>’ for the creation of another church.</w:t>
      </w:r>
    </w:p>
    <w:p w:rsidR="00603D39" w:rsidRPr="00060D15" w:rsidRDefault="00603D39" w:rsidP="00060D15">
      <w:pPr>
        <w:spacing w:line="360" w:lineRule="auto"/>
        <w:rPr>
          <w:rFonts w:ascii="Times" w:hAnsi="Times" w:cs="Times New Roman"/>
          <w:w w:val="114"/>
        </w:rPr>
      </w:pPr>
      <w:r w:rsidRPr="00060D15">
        <w:rPr>
          <w:rFonts w:ascii="Times" w:hAnsi="Times" w:cs="Times New Roman"/>
          <w:w w:val="114"/>
        </w:rPr>
        <w:tab/>
        <w:t xml:space="preserve">Another very influential and religious </w:t>
      </w:r>
      <w:proofErr w:type="gramStart"/>
      <w:r w:rsidRPr="00060D15">
        <w:rPr>
          <w:rFonts w:ascii="Times" w:hAnsi="Times" w:cs="Times New Roman"/>
          <w:w w:val="114"/>
        </w:rPr>
        <w:t>man</w:t>
      </w:r>
      <w:proofErr w:type="gramEnd"/>
      <w:r w:rsidRPr="00060D15">
        <w:rPr>
          <w:rFonts w:ascii="Times" w:hAnsi="Times" w:cs="Times New Roman"/>
          <w:w w:val="114"/>
        </w:rPr>
        <w:t xml:space="preserve"> who lived just north of Dobbs Ferry and held lay services every Sunday afternoon, was Oscar Irving, Washington </w:t>
      </w:r>
      <w:r w:rsidRPr="00060D15">
        <w:rPr>
          <w:rFonts w:ascii="Times" w:hAnsi="Times" w:cs="Times New Roman"/>
          <w:w w:val="114"/>
        </w:rPr>
        <w:lastRenderedPageBreak/>
        <w:t>Irving’s nephew.</w:t>
      </w:r>
      <w:r w:rsidRPr="00060D15">
        <w:rPr>
          <w:rFonts w:ascii="Times" w:hAnsi="Times" w:cs="Times New Roman"/>
          <w:w w:val="114"/>
          <w:sz w:val="18"/>
          <w:szCs w:val="18"/>
          <w:vertAlign w:val="superscript"/>
        </w:rPr>
        <w:footnoteReference w:id="4"/>
      </w:r>
      <w:r w:rsidRPr="00060D15">
        <w:rPr>
          <w:rFonts w:ascii="Times" w:hAnsi="Times" w:cs="Times New Roman"/>
          <w:w w:val="114"/>
        </w:rPr>
        <w:t xml:space="preserve">  Though he was at first displeased with the location of the land offered by Livingston for the new church, he soon became a wholehearted supporter of the effort. In fact, Irving turned out to be the chief preparer of the way</w:t>
      </w:r>
      <w:r w:rsidRPr="00060D15">
        <w:rPr>
          <w:rFonts w:ascii="Times" w:hAnsi="Times" w:cs="Times New Roman"/>
          <w:w w:val="114"/>
          <w:vertAlign w:val="superscript"/>
        </w:rPr>
        <w:footnoteReference w:id="5"/>
      </w:r>
      <w:r w:rsidRPr="00060D15">
        <w:rPr>
          <w:rFonts w:ascii="Times" w:hAnsi="Times" w:cs="Times New Roman"/>
          <w:w w:val="114"/>
        </w:rPr>
        <w:t xml:space="preserve">.  There were several other avid supporters of </w:t>
      </w:r>
      <w:proofErr w:type="gramStart"/>
      <w:r w:rsidRPr="00060D15">
        <w:rPr>
          <w:rFonts w:ascii="Times" w:hAnsi="Times" w:cs="Times New Roman"/>
          <w:w w:val="114"/>
        </w:rPr>
        <w:t>Livingston’s</w:t>
      </w:r>
      <w:proofErr w:type="gramEnd"/>
      <w:r w:rsidRPr="00060D15">
        <w:rPr>
          <w:rFonts w:ascii="Times" w:hAnsi="Times" w:cs="Times New Roman"/>
          <w:w w:val="114"/>
        </w:rPr>
        <w:t xml:space="preserve"> and Irving’s dream, including the prominent Judge Anthony Constant and Mr. Howland. This group invited Reverend Crosby, the rector of St. John’s in Yonkers, to preside at the formal organization of the parish. This was held on October 4, 1833, in the </w:t>
      </w:r>
      <w:proofErr w:type="gramStart"/>
      <w:r w:rsidRPr="00060D15">
        <w:rPr>
          <w:rFonts w:ascii="Times" w:hAnsi="Times" w:cs="Times New Roman"/>
          <w:w w:val="114"/>
        </w:rPr>
        <w:t>school house</w:t>
      </w:r>
      <w:proofErr w:type="gramEnd"/>
      <w:r w:rsidRPr="00060D15">
        <w:rPr>
          <w:rFonts w:ascii="Times" w:hAnsi="Times" w:cs="Times New Roman"/>
          <w:w w:val="114"/>
        </w:rPr>
        <w:t xml:space="preserve"> adjoining Andrew Storm’s property, near the hamlet of Ardsley (Ash ford). The original minutes, signed by Oscar Irving, state that Oscar Irving and Joseph Howland were chosen wardens, and Livingston, Anthony Constant, Henry Lockwood, William </w:t>
      </w:r>
      <w:proofErr w:type="spellStart"/>
      <w:r w:rsidRPr="00060D15">
        <w:rPr>
          <w:rFonts w:ascii="Times" w:hAnsi="Times" w:cs="Times New Roman"/>
          <w:w w:val="114"/>
        </w:rPr>
        <w:t>Waring</w:t>
      </w:r>
      <w:proofErr w:type="spellEnd"/>
      <w:r w:rsidRPr="00060D15">
        <w:rPr>
          <w:rFonts w:ascii="Times" w:hAnsi="Times" w:cs="Times New Roman"/>
          <w:w w:val="114"/>
        </w:rPr>
        <w:t>, Everett Brown, Joseph Conklin, William Odell and Anthony Storms were chosen vestrymen. The name ‘Zion’ was adopted. Reverend Crosby agreed to be the rector at a salary of $200 a year, payable half-yearly.</w:t>
      </w:r>
    </w:p>
    <w:p w:rsidR="00BE4BD0" w:rsidRPr="00060D15" w:rsidRDefault="00603D39" w:rsidP="00060D15">
      <w:pPr>
        <w:spacing w:line="360" w:lineRule="auto"/>
        <w:rPr>
          <w:rFonts w:ascii="Times" w:hAnsi="Times" w:cs="Times New Roman"/>
        </w:rPr>
      </w:pPr>
      <w:r w:rsidRPr="00060D15">
        <w:rPr>
          <w:rFonts w:ascii="Times" w:hAnsi="Times" w:cs="Times New Roman"/>
          <w:w w:val="114"/>
        </w:rPr>
        <w:tab/>
        <w:t xml:space="preserve">On October 31, 1833, the Church was incorporated under the name “The Rector, Church-wardens and Vestrymen of Zion Church in the Town of </w:t>
      </w:r>
      <w:proofErr w:type="spellStart"/>
      <w:r w:rsidRPr="00060D15">
        <w:rPr>
          <w:rFonts w:ascii="Times" w:hAnsi="Times" w:cs="Times New Roman"/>
          <w:w w:val="114"/>
        </w:rPr>
        <w:t>Greenburgh</w:t>
      </w:r>
      <w:proofErr w:type="spellEnd"/>
      <w:r w:rsidRPr="00060D15">
        <w:rPr>
          <w:rFonts w:ascii="Times" w:hAnsi="Times" w:cs="Times New Roman"/>
          <w:w w:val="114"/>
        </w:rPr>
        <w:t>”. The original</w:t>
      </w:r>
      <w:r w:rsidR="00060D15">
        <w:rPr>
          <w:rFonts w:ascii="Times" w:hAnsi="Times" w:cs="Times New Roman"/>
          <w:w w:val="114"/>
        </w:rPr>
        <w:t xml:space="preserve"> </w:t>
      </w:r>
      <w:r w:rsidR="00BE4BD0" w:rsidRPr="00B76E31">
        <w:rPr>
          <w:rFonts w:ascii="Times" w:eastAsia="Times" w:hAnsi="Times" w:cs="Times"/>
          <w:w w:val="119"/>
          <w:szCs w:val="23"/>
        </w:rPr>
        <w:t>proprietary deed, dated February 16, 1834, covered nearly one acre. With financial aid from Trinity Church in New York City, a small Gothic stone church of only eighteen pews (sixteen of which were to be rente</w:t>
      </w:r>
      <w:r w:rsidR="00BE4BD0">
        <w:rPr>
          <w:rFonts w:ascii="Times" w:eastAsia="Times" w:hAnsi="Times" w:cs="Times"/>
          <w:w w:val="119"/>
          <w:szCs w:val="23"/>
        </w:rPr>
        <w:t>d for between $5 and $40</w:t>
      </w:r>
      <w:r w:rsidR="00BE4BD0" w:rsidRPr="00B76E31">
        <w:rPr>
          <w:rFonts w:ascii="Times" w:eastAsia="Times" w:hAnsi="Times" w:cs="Times"/>
          <w:w w:val="119"/>
          <w:szCs w:val="23"/>
        </w:rPr>
        <w:t xml:space="preserve"> annually and two of which were to be free) was erected on a hill overlooking the Hudson River, with other lovely views in every direction. Its tower </w:t>
      </w:r>
      <w:proofErr w:type="gramStart"/>
      <w:r w:rsidR="00BE4BD0" w:rsidRPr="00B76E31">
        <w:rPr>
          <w:rFonts w:ascii="Times" w:eastAsia="Times" w:hAnsi="Times" w:cs="Times"/>
          <w:w w:val="119"/>
          <w:szCs w:val="23"/>
        </w:rPr>
        <w:t>rose</w:t>
      </w:r>
      <w:proofErr w:type="gramEnd"/>
      <w:r w:rsidR="00BE4BD0" w:rsidRPr="00B76E31">
        <w:rPr>
          <w:rFonts w:ascii="Times" w:eastAsia="Times" w:hAnsi="Times" w:cs="Times"/>
          <w:w w:val="119"/>
          <w:szCs w:val="23"/>
        </w:rPr>
        <w:t xml:space="preserve"> one story above its roof and had a crenelated parapet. Before long, afternoon services commenced.</w:t>
      </w:r>
    </w:p>
    <w:p w:rsidR="00BE4BD0" w:rsidRPr="00B76E31" w:rsidRDefault="00BE4BD0" w:rsidP="0074449D">
      <w:pPr>
        <w:pStyle w:val="Style"/>
        <w:spacing w:before="120" w:line="360" w:lineRule="auto"/>
        <w:ind w:left="4" w:right="110"/>
        <w:contextualSpacing/>
        <w:textAlignment w:val="baseline"/>
        <w:rPr>
          <w:rFonts w:ascii="Times" w:hAnsi="Times"/>
        </w:rPr>
      </w:pPr>
      <w:r>
        <w:rPr>
          <w:rFonts w:ascii="Times" w:eastAsia="Times" w:hAnsi="Times" w:cs="Times"/>
          <w:w w:val="119"/>
          <w:szCs w:val="23"/>
          <w:lang w:val="en-US"/>
        </w:rPr>
        <w:tab/>
      </w:r>
      <w:r w:rsidRPr="00B76E31">
        <w:rPr>
          <w:rFonts w:ascii="Times" w:eastAsia="Times" w:hAnsi="Times" w:cs="Times"/>
          <w:w w:val="119"/>
          <w:szCs w:val="23"/>
          <w:lang w:val="en-US"/>
        </w:rPr>
        <w:t xml:space="preserve">On Tuesday, in Whitsun week, 1834, the little church building was consecrated by Bishop </w:t>
      </w:r>
      <w:proofErr w:type="spellStart"/>
      <w:r w:rsidRPr="00B76E31">
        <w:rPr>
          <w:rFonts w:ascii="Times" w:eastAsia="Times" w:hAnsi="Times" w:cs="Times"/>
          <w:w w:val="119"/>
          <w:szCs w:val="23"/>
          <w:lang w:val="en-US"/>
        </w:rPr>
        <w:t>Onderdonk</w:t>
      </w:r>
      <w:proofErr w:type="spellEnd"/>
      <w:r w:rsidRPr="00B76E31">
        <w:rPr>
          <w:rFonts w:ascii="Times" w:eastAsia="Times" w:hAnsi="Times" w:cs="Times"/>
          <w:w w:val="119"/>
          <w:szCs w:val="23"/>
          <w:lang w:val="en-US"/>
        </w:rPr>
        <w:t xml:space="preserve">, </w:t>
      </w:r>
      <w:r>
        <w:rPr>
          <w:rFonts w:ascii="Times" w:eastAsia="Times" w:hAnsi="Times" w:cs="Times"/>
          <w:w w:val="119"/>
          <w:szCs w:val="23"/>
          <w:lang w:val="en-US"/>
        </w:rPr>
        <w:t>“</w:t>
      </w:r>
      <w:r w:rsidRPr="00B76E31">
        <w:rPr>
          <w:rFonts w:ascii="Times" w:eastAsia="Times" w:hAnsi="Times" w:cs="Times"/>
          <w:w w:val="119"/>
          <w:szCs w:val="23"/>
          <w:lang w:val="en-US"/>
        </w:rPr>
        <w:t>a noble looki</w:t>
      </w:r>
      <w:r>
        <w:rPr>
          <w:rFonts w:ascii="Times" w:eastAsia="Times" w:hAnsi="Times" w:cs="Times"/>
          <w:w w:val="119"/>
          <w:szCs w:val="23"/>
          <w:lang w:val="en-US"/>
        </w:rPr>
        <w:t>ng father of the church, of comm</w:t>
      </w:r>
      <w:r w:rsidRPr="00B76E31">
        <w:rPr>
          <w:rFonts w:ascii="Times" w:eastAsia="Times" w:hAnsi="Times" w:cs="Times"/>
          <w:w w:val="119"/>
          <w:szCs w:val="23"/>
          <w:lang w:val="en-US"/>
        </w:rPr>
        <w:t>anding presence and glorious voice wit</w:t>
      </w:r>
      <w:r>
        <w:rPr>
          <w:rFonts w:ascii="Times" w:eastAsia="Times" w:hAnsi="Times" w:cs="Times"/>
          <w:w w:val="119"/>
          <w:szCs w:val="23"/>
          <w:lang w:val="en-US"/>
        </w:rPr>
        <w:t xml:space="preserve">h warm and earnest </w:t>
      </w:r>
      <w:proofErr w:type="gramStart"/>
      <w:r>
        <w:rPr>
          <w:rFonts w:ascii="Times" w:eastAsia="Times" w:hAnsi="Times" w:cs="Times"/>
          <w:w w:val="119"/>
          <w:szCs w:val="23"/>
          <w:lang w:val="en-US"/>
        </w:rPr>
        <w:t>accents.</w:t>
      </w:r>
      <w:proofErr w:type="gramEnd"/>
      <w:r>
        <w:rPr>
          <w:rFonts w:ascii="Times" w:eastAsia="Times" w:hAnsi="Times" w:cs="Times"/>
          <w:w w:val="119"/>
          <w:szCs w:val="23"/>
          <w:lang w:val="en-US"/>
        </w:rPr>
        <w:t xml:space="preserve"> . . . </w:t>
      </w:r>
      <w:r w:rsidRPr="00B76E31">
        <w:rPr>
          <w:rFonts w:ascii="Times" w:eastAsia="Times" w:hAnsi="Times" w:cs="Times"/>
          <w:w w:val="119"/>
          <w:szCs w:val="23"/>
          <w:lang w:val="en-US"/>
        </w:rPr>
        <w:t>The simple altar with its new silver even as a polished mirror, the fine snowy linen drapes and flowers in profusion, all indeed seemed a taste of heaven,</w:t>
      </w:r>
      <w:r>
        <w:rPr>
          <w:rFonts w:ascii="Times" w:eastAsia="Times" w:hAnsi="Times" w:cs="Times"/>
          <w:w w:val="119"/>
          <w:szCs w:val="23"/>
          <w:lang w:val="en-US"/>
        </w:rPr>
        <w:t>”</w:t>
      </w:r>
      <w:r w:rsidRPr="00B76E31">
        <w:rPr>
          <w:rFonts w:ascii="Times" w:eastAsia="Times" w:hAnsi="Times" w:cs="Times"/>
          <w:w w:val="119"/>
          <w:szCs w:val="23"/>
          <w:lang w:val="en-US"/>
        </w:rPr>
        <w:t xml:space="preserve"> said Warden Constant</w:t>
      </w:r>
      <w:r>
        <w:rPr>
          <w:rFonts w:ascii="Times" w:eastAsia="Times" w:hAnsi="Times" w:cs="Times"/>
          <w:w w:val="119"/>
          <w:szCs w:val="23"/>
          <w:lang w:val="en-US"/>
        </w:rPr>
        <w:t>’</w:t>
      </w:r>
      <w:r w:rsidRPr="00B76E31">
        <w:rPr>
          <w:rFonts w:ascii="Times" w:eastAsia="Times" w:hAnsi="Times" w:cs="Times"/>
          <w:w w:val="119"/>
          <w:szCs w:val="23"/>
          <w:lang w:val="en-US"/>
        </w:rPr>
        <w:t xml:space="preserve">s wife, the sole female communicant. </w:t>
      </w:r>
      <w:r w:rsidRPr="00B76E31">
        <w:rPr>
          <w:rFonts w:ascii="Times" w:eastAsia="Helvetica" w:hAnsi="Times" w:cs="Helvetica"/>
          <w:w w:val="145"/>
          <w:szCs w:val="22"/>
          <w:lang w:val="en-US"/>
        </w:rPr>
        <w:t xml:space="preserve">In </w:t>
      </w:r>
      <w:r w:rsidRPr="00B76E31">
        <w:rPr>
          <w:rFonts w:ascii="Times" w:eastAsia="Times" w:hAnsi="Times" w:cs="Times"/>
          <w:w w:val="119"/>
          <w:szCs w:val="23"/>
          <w:lang w:val="en-US"/>
        </w:rPr>
        <w:t xml:space="preserve">the </w:t>
      </w:r>
      <w:proofErr w:type="gramStart"/>
      <w:r w:rsidRPr="00B76E31">
        <w:rPr>
          <w:rFonts w:ascii="Times" w:eastAsia="Times" w:hAnsi="Times" w:cs="Times"/>
          <w:w w:val="119"/>
          <w:szCs w:val="23"/>
          <w:lang w:val="en-US"/>
        </w:rPr>
        <w:t>Fall</w:t>
      </w:r>
      <w:proofErr w:type="gramEnd"/>
      <w:r w:rsidRPr="00B76E31">
        <w:rPr>
          <w:rFonts w:ascii="Times" w:eastAsia="Times" w:hAnsi="Times" w:cs="Times"/>
          <w:w w:val="119"/>
          <w:szCs w:val="23"/>
          <w:lang w:val="en-US"/>
        </w:rPr>
        <w:t xml:space="preserve"> of that year, Zion was admitted to the union of diocesan conventions. And that December, Reverend Crosby resigned and was succeeded by Deacon Mead. Mead was ordained to the priesthood at Zion in 1835 and left in 1836 to serve at St. Paul</w:t>
      </w:r>
      <w:r>
        <w:rPr>
          <w:rFonts w:ascii="Times" w:eastAsia="Times" w:hAnsi="Times" w:cs="Times"/>
          <w:w w:val="119"/>
          <w:szCs w:val="23"/>
          <w:lang w:val="en-US"/>
        </w:rPr>
        <w:t>’</w:t>
      </w:r>
      <w:r w:rsidRPr="00B76E31">
        <w:rPr>
          <w:rFonts w:ascii="Times" w:eastAsia="Times" w:hAnsi="Times" w:cs="Times"/>
          <w:w w:val="119"/>
          <w:szCs w:val="23"/>
          <w:lang w:val="en-US"/>
        </w:rPr>
        <w:t>s in Ossining.</w:t>
      </w:r>
    </w:p>
    <w:p w:rsidR="00BE4BD0" w:rsidRPr="00B76E31" w:rsidRDefault="00BE4BD0" w:rsidP="00330BD8">
      <w:pPr>
        <w:pStyle w:val="Style"/>
        <w:spacing w:before="120" w:line="360" w:lineRule="auto"/>
        <w:contextualSpacing/>
        <w:textAlignment w:val="baseline"/>
        <w:rPr>
          <w:rFonts w:ascii="Times" w:hAnsi="Times"/>
        </w:rPr>
      </w:pPr>
      <w:r>
        <w:rPr>
          <w:rFonts w:ascii="Times" w:eastAsia="Helvetica" w:hAnsi="Times" w:cs="Helvetica"/>
          <w:w w:val="145"/>
          <w:szCs w:val="22"/>
          <w:lang w:val="en-US"/>
        </w:rPr>
        <w:tab/>
      </w:r>
      <w:r w:rsidRPr="00B76E31">
        <w:rPr>
          <w:rFonts w:ascii="Times" w:eastAsia="Helvetica" w:hAnsi="Times" w:cs="Helvetica"/>
          <w:w w:val="145"/>
          <w:szCs w:val="22"/>
          <w:lang w:val="en-US"/>
        </w:rPr>
        <w:t xml:space="preserve">In </w:t>
      </w:r>
      <w:r w:rsidRPr="00B76E31">
        <w:rPr>
          <w:rFonts w:ascii="Times" w:eastAsia="Times" w:hAnsi="Times" w:cs="Times"/>
          <w:w w:val="119"/>
          <w:szCs w:val="23"/>
          <w:lang w:val="en-US"/>
        </w:rPr>
        <w:t>1825,</w:t>
      </w:r>
      <w:r>
        <w:rPr>
          <w:rFonts w:ascii="Times" w:eastAsia="Times" w:hAnsi="Times" w:cs="Times"/>
          <w:w w:val="119"/>
          <w:szCs w:val="23"/>
          <w:lang w:val="en-US"/>
        </w:rPr>
        <w:t xml:space="preserve"> Washington Irving returned to A</w:t>
      </w:r>
      <w:r w:rsidRPr="00B76E31">
        <w:rPr>
          <w:rFonts w:ascii="Times" w:eastAsia="Times" w:hAnsi="Times" w:cs="Times"/>
          <w:w w:val="119"/>
          <w:szCs w:val="23"/>
          <w:lang w:val="en-US"/>
        </w:rPr>
        <w:t xml:space="preserve">merica from a </w:t>
      </w:r>
      <w:proofErr w:type="gramStart"/>
      <w:r w:rsidRPr="00B76E31">
        <w:rPr>
          <w:rFonts w:ascii="Times" w:eastAsia="Times" w:hAnsi="Times" w:cs="Times"/>
          <w:w w:val="119"/>
          <w:szCs w:val="23"/>
          <w:lang w:val="en-US"/>
        </w:rPr>
        <w:t>seventeen year</w:t>
      </w:r>
      <w:proofErr w:type="gramEnd"/>
      <w:r w:rsidRPr="00B76E31">
        <w:rPr>
          <w:rFonts w:ascii="Times" w:eastAsia="Times" w:hAnsi="Times" w:cs="Times"/>
          <w:w w:val="119"/>
          <w:szCs w:val="23"/>
          <w:lang w:val="en-US"/>
        </w:rPr>
        <w:t xml:space="preserve"> stay in Europe, during which he had written many of his best works and his name had become a household word in this country</w:t>
      </w:r>
      <w:r>
        <w:rPr>
          <w:rFonts w:ascii="Times" w:eastAsia="Times" w:hAnsi="Times" w:cs="Times"/>
          <w:w w:val="119"/>
          <w:szCs w:val="23"/>
          <w:lang w:val="en-US"/>
        </w:rPr>
        <w:t>.</w:t>
      </w:r>
      <w:r>
        <w:rPr>
          <w:rStyle w:val="FootnoteReference"/>
          <w:rFonts w:ascii="Times" w:eastAsia="Times" w:hAnsi="Times" w:cs="Times"/>
          <w:w w:val="119"/>
          <w:szCs w:val="23"/>
          <w:lang w:val="en-US"/>
        </w:rPr>
        <w:footnoteReference w:id="6"/>
      </w:r>
      <w:r>
        <w:rPr>
          <w:rFonts w:ascii="Times" w:eastAsia="Times" w:hAnsi="Times" w:cs="Times"/>
          <w:w w:val="119"/>
          <w:szCs w:val="23"/>
          <w:lang w:val="en-US"/>
        </w:rPr>
        <w:t xml:space="preserve">  </w:t>
      </w:r>
      <w:r w:rsidRPr="00B76E31">
        <w:rPr>
          <w:rFonts w:ascii="Times" w:eastAsia="Times" w:hAnsi="Times" w:cs="Times"/>
          <w:w w:val="89"/>
          <w:szCs w:val="22"/>
          <w:lang w:val="en-US"/>
        </w:rPr>
        <w:t xml:space="preserve">He </w:t>
      </w:r>
      <w:r w:rsidRPr="00B76E31">
        <w:rPr>
          <w:rFonts w:ascii="Times" w:eastAsia="Times" w:hAnsi="Times" w:cs="Times"/>
          <w:w w:val="119"/>
          <w:szCs w:val="23"/>
          <w:lang w:val="en-US"/>
        </w:rPr>
        <w:t xml:space="preserve">bought the </w:t>
      </w:r>
      <w:r>
        <w:rPr>
          <w:rFonts w:ascii="Times" w:eastAsia="Times" w:hAnsi="Times" w:cs="Times"/>
          <w:w w:val="119"/>
          <w:szCs w:val="23"/>
          <w:lang w:val="en-US"/>
        </w:rPr>
        <w:t>‘</w:t>
      </w:r>
      <w:r w:rsidRPr="00B76E31">
        <w:rPr>
          <w:rFonts w:ascii="Times" w:eastAsia="Times" w:hAnsi="Times" w:cs="Times"/>
          <w:w w:val="119"/>
          <w:szCs w:val="23"/>
          <w:lang w:val="en-US"/>
        </w:rPr>
        <w:t>Van Tassel Cottage</w:t>
      </w:r>
      <w:r>
        <w:rPr>
          <w:rFonts w:ascii="Times" w:eastAsia="Times" w:hAnsi="Times" w:cs="Times"/>
          <w:w w:val="119"/>
          <w:szCs w:val="23"/>
          <w:lang w:val="en-US"/>
        </w:rPr>
        <w:t>’</w:t>
      </w:r>
      <w:r w:rsidRPr="00B76E31">
        <w:rPr>
          <w:rFonts w:ascii="Times" w:eastAsia="Times" w:hAnsi="Times" w:cs="Times"/>
          <w:w w:val="119"/>
          <w:szCs w:val="23"/>
          <w:lang w:val="en-US"/>
        </w:rPr>
        <w:t xml:space="preserve"> and enlarged and beautified it into </w:t>
      </w:r>
      <w:r>
        <w:rPr>
          <w:rFonts w:ascii="Times" w:eastAsia="Times" w:hAnsi="Times" w:cs="Times"/>
          <w:w w:val="119"/>
          <w:szCs w:val="23"/>
          <w:lang w:val="en-US"/>
        </w:rPr>
        <w:t>‘</w:t>
      </w:r>
      <w:r w:rsidRPr="00B76E31">
        <w:rPr>
          <w:rFonts w:ascii="Times" w:eastAsia="Times" w:hAnsi="Times" w:cs="Times"/>
          <w:w w:val="119"/>
          <w:szCs w:val="23"/>
          <w:lang w:val="en-US"/>
        </w:rPr>
        <w:t>Sunnyside</w:t>
      </w:r>
      <w:r>
        <w:rPr>
          <w:rFonts w:ascii="Times" w:eastAsia="Times" w:hAnsi="Times" w:cs="Times"/>
          <w:w w:val="119"/>
          <w:szCs w:val="23"/>
          <w:lang w:val="en-US"/>
        </w:rPr>
        <w:t>.’</w:t>
      </w:r>
      <w:r w:rsidRPr="00B76E31">
        <w:rPr>
          <w:rFonts w:ascii="Times" w:eastAsia="Times" w:hAnsi="Times" w:cs="Times"/>
          <w:w w:val="119"/>
          <w:szCs w:val="23"/>
          <w:lang w:val="en-US"/>
        </w:rPr>
        <w:t xml:space="preserve"> Reverend William Creighton, </w:t>
      </w:r>
      <w:r w:rsidRPr="00B76E31">
        <w:rPr>
          <w:rFonts w:ascii="Times" w:eastAsia="Helvetica" w:hAnsi="Times" w:cs="Helvetica"/>
          <w:w w:val="91"/>
          <w:szCs w:val="22"/>
          <w:lang w:val="en-US"/>
        </w:rPr>
        <w:t xml:space="preserve">who </w:t>
      </w:r>
      <w:r w:rsidRPr="00B76E31">
        <w:rPr>
          <w:rFonts w:ascii="Times" w:eastAsia="Times" w:hAnsi="Times" w:cs="Times"/>
          <w:w w:val="119"/>
          <w:szCs w:val="23"/>
          <w:lang w:val="en-US"/>
        </w:rPr>
        <w:t xml:space="preserve">succeeded Mead in 1836, was an intimate friend of Irving and this established the relationship between Irving and Zion. The relationship </w:t>
      </w:r>
      <w:r w:rsidRPr="00B76E31">
        <w:rPr>
          <w:rFonts w:ascii="Times" w:eastAsia="Times" w:hAnsi="Times" w:cs="Times"/>
          <w:w w:val="116"/>
          <w:szCs w:val="23"/>
          <w:lang w:val="en-US"/>
        </w:rPr>
        <w:t>proved mutually beneficial: the spiritual inspiration that Irving received from Zion shines forth from his writings, while Zion was not only honored to include Irving</w:t>
      </w:r>
      <w:r>
        <w:rPr>
          <w:rFonts w:ascii="Times" w:eastAsia="Times" w:hAnsi="Times" w:cs="Times"/>
          <w:w w:val="116"/>
          <w:szCs w:val="23"/>
          <w:lang w:val="en-US"/>
        </w:rPr>
        <w:t>’s</w:t>
      </w:r>
      <w:r w:rsidRPr="00B76E31">
        <w:rPr>
          <w:rFonts w:ascii="Times" w:eastAsia="Times" w:hAnsi="Times" w:cs="Times"/>
          <w:w w:val="125"/>
          <w:szCs w:val="16"/>
          <w:lang w:val="en-US"/>
        </w:rPr>
        <w:t xml:space="preserve"> </w:t>
      </w:r>
      <w:r w:rsidRPr="00B76E31">
        <w:rPr>
          <w:rFonts w:ascii="Times" w:eastAsia="Times" w:hAnsi="Times" w:cs="Times"/>
          <w:w w:val="116"/>
          <w:szCs w:val="23"/>
          <w:lang w:val="en-US"/>
        </w:rPr>
        <w:t xml:space="preserve">name among its members, but </w:t>
      </w:r>
      <w:r w:rsidRPr="00B76E31">
        <w:rPr>
          <w:rFonts w:ascii="Times" w:eastAsia="Times" w:hAnsi="Times" w:cs="Times"/>
          <w:w w:val="122"/>
          <w:szCs w:val="22"/>
          <w:lang w:val="en-US"/>
        </w:rPr>
        <w:t xml:space="preserve">Irving </w:t>
      </w:r>
      <w:r w:rsidRPr="00B76E31">
        <w:rPr>
          <w:rFonts w:ascii="Times" w:eastAsia="Times" w:hAnsi="Times" w:cs="Times"/>
          <w:w w:val="116"/>
          <w:szCs w:val="23"/>
          <w:lang w:val="en-US"/>
        </w:rPr>
        <w:t xml:space="preserve">served its vestry and parish most devotedly. </w:t>
      </w:r>
      <w:r w:rsidRPr="00B76E31">
        <w:rPr>
          <w:rFonts w:ascii="Times" w:eastAsia="Times" w:hAnsi="Times" w:cs="Times"/>
          <w:w w:val="92"/>
          <w:szCs w:val="22"/>
          <w:lang w:val="en-US"/>
        </w:rPr>
        <w:t xml:space="preserve">He </w:t>
      </w:r>
      <w:r w:rsidRPr="00B76E31">
        <w:rPr>
          <w:rFonts w:ascii="Times" w:eastAsia="Times" w:hAnsi="Times" w:cs="Times"/>
          <w:w w:val="116"/>
          <w:szCs w:val="23"/>
          <w:lang w:val="en-US"/>
        </w:rPr>
        <w:t xml:space="preserve">subscribed for improvements to the church property and represented Zion as a delegate to the diocesan conventions in 1837, 1838, 1839 and 1840, and was a member of the </w:t>
      </w:r>
      <w:r>
        <w:rPr>
          <w:rFonts w:ascii="Times" w:eastAsia="Times" w:hAnsi="Times" w:cs="Times"/>
          <w:w w:val="116"/>
          <w:szCs w:val="23"/>
          <w:lang w:val="en-US"/>
        </w:rPr>
        <w:t>‘</w:t>
      </w:r>
      <w:r w:rsidRPr="00B76E31">
        <w:rPr>
          <w:rFonts w:ascii="Times" w:eastAsia="Times" w:hAnsi="Times" w:cs="Times"/>
          <w:w w:val="116"/>
          <w:szCs w:val="23"/>
          <w:lang w:val="en-US"/>
        </w:rPr>
        <w:t xml:space="preserve">Church </w:t>
      </w:r>
      <w:proofErr w:type="gramStart"/>
      <w:r w:rsidRPr="00B76E31">
        <w:rPr>
          <w:rFonts w:ascii="Times" w:eastAsia="Times" w:hAnsi="Times" w:cs="Times"/>
          <w:w w:val="116"/>
          <w:szCs w:val="23"/>
          <w:lang w:val="en-US"/>
        </w:rPr>
        <w:t>Committee</w:t>
      </w:r>
      <w:r>
        <w:rPr>
          <w:rFonts w:ascii="Times" w:eastAsia="Times" w:hAnsi="Times" w:cs="Times"/>
          <w:w w:val="116"/>
          <w:szCs w:val="23"/>
          <w:lang w:val="en-US"/>
        </w:rPr>
        <w:t>’</w:t>
      </w:r>
      <w:r w:rsidRPr="00B76E31">
        <w:rPr>
          <w:rFonts w:ascii="Times" w:eastAsia="Times" w:hAnsi="Times" w:cs="Times"/>
          <w:w w:val="116"/>
          <w:szCs w:val="23"/>
          <w:lang w:val="en-US"/>
        </w:rPr>
        <w:t xml:space="preserve"> which</w:t>
      </w:r>
      <w:proofErr w:type="gramEnd"/>
      <w:r w:rsidRPr="00B76E31">
        <w:rPr>
          <w:rFonts w:ascii="Times" w:eastAsia="Times" w:hAnsi="Times" w:cs="Times"/>
          <w:w w:val="116"/>
          <w:szCs w:val="23"/>
          <w:lang w:val="en-US"/>
        </w:rPr>
        <w:t xml:space="preserve"> had charge of its temporal affairs. Zion</w:t>
      </w:r>
      <w:r>
        <w:rPr>
          <w:rFonts w:ascii="Times" w:eastAsia="Times" w:hAnsi="Times" w:cs="Times"/>
          <w:w w:val="116"/>
          <w:szCs w:val="23"/>
          <w:lang w:val="en-US"/>
        </w:rPr>
        <w:t>’</w:t>
      </w:r>
      <w:r w:rsidRPr="00B76E31">
        <w:rPr>
          <w:rFonts w:ascii="Times" w:eastAsia="Times" w:hAnsi="Times" w:cs="Times"/>
          <w:w w:val="116"/>
          <w:szCs w:val="23"/>
          <w:lang w:val="en-US"/>
        </w:rPr>
        <w:t xml:space="preserve">s </w:t>
      </w:r>
      <w:proofErr w:type="spellStart"/>
      <w:r w:rsidRPr="00B76E31">
        <w:rPr>
          <w:rFonts w:ascii="Times" w:eastAsia="Times" w:hAnsi="Times" w:cs="Times"/>
          <w:w w:val="116"/>
          <w:szCs w:val="23"/>
          <w:lang w:val="en-US"/>
        </w:rPr>
        <w:t>baptistry</w:t>
      </w:r>
      <w:proofErr w:type="spellEnd"/>
      <w:r w:rsidRPr="00B76E31">
        <w:rPr>
          <w:rFonts w:ascii="Times" w:eastAsia="Times" w:hAnsi="Times" w:cs="Times"/>
          <w:w w:val="116"/>
          <w:szCs w:val="23"/>
          <w:lang w:val="en-US"/>
        </w:rPr>
        <w:t xml:space="preserve"> has been named </w:t>
      </w:r>
      <w:r>
        <w:rPr>
          <w:rFonts w:ascii="Times" w:eastAsia="Times" w:hAnsi="Times" w:cs="Times"/>
          <w:w w:val="116"/>
          <w:szCs w:val="23"/>
          <w:lang w:val="en-US"/>
        </w:rPr>
        <w:t xml:space="preserve">‘The Irving </w:t>
      </w:r>
      <w:r w:rsidRPr="00B76E31">
        <w:rPr>
          <w:rFonts w:ascii="Times" w:eastAsia="Times" w:hAnsi="Times" w:cs="Times"/>
          <w:w w:val="105"/>
          <w:szCs w:val="23"/>
          <w:lang w:val="en-US"/>
        </w:rPr>
        <w:t>Corner</w:t>
      </w:r>
      <w:r>
        <w:rPr>
          <w:rFonts w:ascii="Times" w:eastAsia="Times" w:hAnsi="Times" w:cs="Times"/>
          <w:w w:val="105"/>
          <w:szCs w:val="23"/>
          <w:lang w:val="en-US"/>
        </w:rPr>
        <w:t>’</w:t>
      </w:r>
      <w:r w:rsidRPr="00B76E31">
        <w:rPr>
          <w:rFonts w:ascii="Times" w:eastAsia="Times" w:hAnsi="Times" w:cs="Times"/>
          <w:w w:val="105"/>
          <w:szCs w:val="23"/>
          <w:lang w:val="en-US"/>
        </w:rPr>
        <w:t xml:space="preserve"> </w:t>
      </w:r>
      <w:r w:rsidRPr="00B76E31">
        <w:rPr>
          <w:rFonts w:ascii="Times" w:eastAsia="Times" w:hAnsi="Times" w:cs="Times"/>
          <w:w w:val="116"/>
          <w:szCs w:val="23"/>
          <w:lang w:val="en-US"/>
        </w:rPr>
        <w:t>because he volunteered so often to serve as a godfather</w:t>
      </w:r>
      <w:r>
        <w:rPr>
          <w:rFonts w:ascii="Times" w:eastAsia="Times" w:hAnsi="Times" w:cs="Times"/>
          <w:w w:val="116"/>
          <w:szCs w:val="23"/>
          <w:lang w:val="en-US"/>
        </w:rPr>
        <w:t>.</w:t>
      </w:r>
      <w:r>
        <w:rPr>
          <w:rStyle w:val="FootnoteReference"/>
          <w:rFonts w:ascii="Times" w:eastAsia="Times" w:hAnsi="Times" w:cs="Times"/>
          <w:w w:val="116"/>
          <w:szCs w:val="23"/>
          <w:lang w:val="en-US"/>
        </w:rPr>
        <w:footnoteReference w:id="7"/>
      </w:r>
    </w:p>
    <w:p w:rsidR="00BE4BD0" w:rsidRPr="00B76E31" w:rsidRDefault="00BE4BD0" w:rsidP="006D0776">
      <w:pPr>
        <w:pStyle w:val="Style"/>
        <w:spacing w:before="120" w:line="360" w:lineRule="auto"/>
        <w:ind w:left="43" w:right="524"/>
        <w:contextualSpacing/>
        <w:textAlignment w:val="baseline"/>
        <w:rPr>
          <w:rFonts w:ascii="Times" w:hAnsi="Times"/>
        </w:rPr>
      </w:pPr>
      <w:r>
        <w:rPr>
          <w:rFonts w:ascii="Times" w:eastAsia="Times" w:hAnsi="Times" w:cs="Times"/>
          <w:w w:val="116"/>
          <w:szCs w:val="23"/>
          <w:lang w:val="en-US"/>
        </w:rPr>
        <w:tab/>
      </w:r>
      <w:r w:rsidRPr="00B76E31">
        <w:rPr>
          <w:rFonts w:ascii="Times" w:eastAsia="Times" w:hAnsi="Times" w:cs="Times"/>
          <w:w w:val="116"/>
          <w:szCs w:val="23"/>
          <w:lang w:val="en-US"/>
        </w:rPr>
        <w:t xml:space="preserve">In 1840, </w:t>
      </w:r>
      <w:r w:rsidRPr="00B76E31">
        <w:rPr>
          <w:rFonts w:ascii="Times" w:eastAsia="Helvetica" w:hAnsi="Times" w:cs="Helvetica"/>
          <w:w w:val="118"/>
          <w:szCs w:val="19"/>
          <w:lang w:val="en-US"/>
        </w:rPr>
        <w:t xml:space="preserve">two </w:t>
      </w:r>
      <w:r w:rsidRPr="00B76E31">
        <w:rPr>
          <w:rFonts w:ascii="Times" w:eastAsia="Times" w:hAnsi="Times" w:cs="Times"/>
          <w:w w:val="116"/>
          <w:szCs w:val="23"/>
          <w:lang w:val="en-US"/>
        </w:rPr>
        <w:t>of Alexander Hamilton</w:t>
      </w:r>
      <w:r>
        <w:rPr>
          <w:rFonts w:ascii="Times" w:eastAsia="Times" w:hAnsi="Times" w:cs="Times"/>
          <w:w w:val="116"/>
          <w:szCs w:val="23"/>
          <w:lang w:val="en-US"/>
        </w:rPr>
        <w:t>’</w:t>
      </w:r>
      <w:r w:rsidRPr="00B76E31">
        <w:rPr>
          <w:rFonts w:ascii="Times" w:eastAsia="Times" w:hAnsi="Times" w:cs="Times"/>
          <w:w w:val="116"/>
          <w:szCs w:val="23"/>
          <w:lang w:val="en-US"/>
        </w:rPr>
        <w:t xml:space="preserve">s sons, James Hamilton and Alexander Hamilton, Jr., joined </w:t>
      </w:r>
      <w:r w:rsidRPr="00B76E31">
        <w:rPr>
          <w:rFonts w:ascii="Times" w:eastAsia="Helvetica" w:hAnsi="Times" w:cs="Helvetica"/>
          <w:w w:val="137"/>
          <w:szCs w:val="21"/>
          <w:lang w:val="en-US"/>
        </w:rPr>
        <w:t xml:space="preserve">Irving </w:t>
      </w:r>
      <w:r w:rsidRPr="00B76E31">
        <w:rPr>
          <w:rFonts w:ascii="Times" w:eastAsia="Times" w:hAnsi="Times" w:cs="Times"/>
          <w:w w:val="116"/>
          <w:szCs w:val="23"/>
          <w:lang w:val="en-US"/>
        </w:rPr>
        <w:t>on Zion</w:t>
      </w:r>
      <w:r>
        <w:rPr>
          <w:rFonts w:ascii="Times" w:eastAsia="Times" w:hAnsi="Times" w:cs="Times"/>
          <w:w w:val="116"/>
          <w:szCs w:val="23"/>
          <w:lang w:val="en-US"/>
        </w:rPr>
        <w:t>’</w:t>
      </w:r>
      <w:r w:rsidRPr="00B76E31">
        <w:rPr>
          <w:rFonts w:ascii="Times" w:eastAsia="Times" w:hAnsi="Times" w:cs="Times"/>
          <w:w w:val="116"/>
          <w:szCs w:val="23"/>
          <w:lang w:val="en-US"/>
        </w:rPr>
        <w:t>s vestry</w:t>
      </w:r>
      <w:r>
        <w:rPr>
          <w:rFonts w:ascii="Times" w:eastAsia="Times" w:hAnsi="Times" w:cs="Times"/>
          <w:w w:val="116"/>
          <w:szCs w:val="23"/>
          <w:lang w:val="en-US"/>
        </w:rPr>
        <w:t>.</w:t>
      </w:r>
      <w:r>
        <w:rPr>
          <w:rStyle w:val="FootnoteReference"/>
          <w:rFonts w:ascii="Times" w:eastAsia="Times" w:hAnsi="Times" w:cs="Times"/>
          <w:w w:val="116"/>
          <w:szCs w:val="23"/>
          <w:lang w:val="en-US"/>
        </w:rPr>
        <w:footnoteReference w:id="8"/>
      </w:r>
      <w:r>
        <w:rPr>
          <w:rFonts w:ascii="Times" w:eastAsia="Times" w:hAnsi="Times" w:cs="Times"/>
          <w:w w:val="116"/>
          <w:szCs w:val="23"/>
          <w:lang w:val="en-US"/>
        </w:rPr>
        <w:t xml:space="preserve">  </w:t>
      </w:r>
      <w:r w:rsidRPr="00B76E31">
        <w:rPr>
          <w:rFonts w:ascii="Times" w:eastAsia="Times" w:hAnsi="Times" w:cs="Times"/>
          <w:w w:val="116"/>
          <w:szCs w:val="23"/>
          <w:lang w:val="en-US"/>
        </w:rPr>
        <w:t xml:space="preserve">Alexander, Jr. had </w:t>
      </w:r>
      <w:r w:rsidRPr="00B76E31">
        <w:rPr>
          <w:rFonts w:ascii="Times" w:eastAsia="Times" w:hAnsi="Times" w:cs="Times"/>
          <w:w w:val="105"/>
          <w:szCs w:val="23"/>
          <w:lang w:val="en-US"/>
        </w:rPr>
        <w:t xml:space="preserve">bought </w:t>
      </w:r>
      <w:r w:rsidRPr="00B76E31">
        <w:rPr>
          <w:rFonts w:ascii="Times" w:eastAsia="Helvetica" w:hAnsi="Times" w:cs="Helvetica"/>
          <w:szCs w:val="22"/>
          <w:lang w:val="en-US"/>
        </w:rPr>
        <w:t>and</w:t>
      </w:r>
      <w:r>
        <w:rPr>
          <w:rFonts w:ascii="Times" w:eastAsia="Helvetica" w:hAnsi="Times" w:cs="Helvetica"/>
          <w:szCs w:val="22"/>
          <w:lang w:val="en-US"/>
        </w:rPr>
        <w:t xml:space="preserve"> </w:t>
      </w:r>
      <w:r w:rsidRPr="00B76E31">
        <w:rPr>
          <w:rFonts w:ascii="Times" w:eastAsia="Times" w:hAnsi="Times" w:cs="Times"/>
          <w:w w:val="116"/>
          <w:szCs w:val="23"/>
          <w:lang w:val="en-US"/>
        </w:rPr>
        <w:t xml:space="preserve">embellished the estate in Irvington, which he </w:t>
      </w:r>
      <w:r w:rsidRPr="00B76E31">
        <w:rPr>
          <w:rFonts w:ascii="Times" w:eastAsia="Times" w:hAnsi="Times" w:cs="Times"/>
          <w:szCs w:val="21"/>
          <w:lang w:val="en-US"/>
        </w:rPr>
        <w:t xml:space="preserve">named </w:t>
      </w:r>
      <w:r>
        <w:rPr>
          <w:rFonts w:ascii="Times" w:eastAsia="Times" w:hAnsi="Times" w:cs="Times"/>
          <w:w w:val="116"/>
          <w:szCs w:val="23"/>
          <w:lang w:val="en-US"/>
        </w:rPr>
        <w:t>‘Nevis’</w:t>
      </w:r>
      <w:r w:rsidRPr="00B76E31">
        <w:rPr>
          <w:rFonts w:ascii="Times" w:eastAsia="Times" w:hAnsi="Times" w:cs="Times"/>
          <w:w w:val="116"/>
          <w:szCs w:val="23"/>
          <w:lang w:val="en-US"/>
        </w:rPr>
        <w:t>, after his father</w:t>
      </w:r>
      <w:r>
        <w:rPr>
          <w:rFonts w:ascii="Times" w:eastAsia="Times" w:hAnsi="Times" w:cs="Times"/>
          <w:w w:val="116"/>
          <w:szCs w:val="23"/>
          <w:lang w:val="en-US"/>
        </w:rPr>
        <w:t>’s birthplace in</w:t>
      </w:r>
      <w:r w:rsidRPr="00B76E31">
        <w:rPr>
          <w:rFonts w:ascii="Times" w:eastAsia="Helvetica" w:hAnsi="Times" w:cs="Helvetica"/>
          <w:w w:val="156"/>
          <w:szCs w:val="22"/>
          <w:lang w:val="en-US"/>
        </w:rPr>
        <w:t xml:space="preserve"> </w:t>
      </w:r>
      <w:r w:rsidRPr="00B76E31">
        <w:rPr>
          <w:rFonts w:ascii="Times" w:eastAsia="Times" w:hAnsi="Times" w:cs="Times"/>
          <w:w w:val="122"/>
          <w:szCs w:val="22"/>
          <w:lang w:val="en-US"/>
        </w:rPr>
        <w:t xml:space="preserve">the </w:t>
      </w:r>
      <w:r w:rsidRPr="00B76E31">
        <w:rPr>
          <w:rFonts w:ascii="Times" w:eastAsia="Times" w:hAnsi="Times" w:cs="Times"/>
          <w:w w:val="116"/>
          <w:szCs w:val="23"/>
          <w:lang w:val="en-US"/>
        </w:rPr>
        <w:t xml:space="preserve">same year that Irving had bought </w:t>
      </w:r>
      <w:r>
        <w:rPr>
          <w:rFonts w:ascii="Times" w:eastAsia="Times" w:hAnsi="Times" w:cs="Times"/>
          <w:w w:val="116"/>
          <w:szCs w:val="23"/>
          <w:lang w:val="en-US"/>
        </w:rPr>
        <w:t>‘</w:t>
      </w:r>
      <w:r w:rsidRPr="00B76E31">
        <w:rPr>
          <w:rFonts w:ascii="Times" w:eastAsia="Times" w:hAnsi="Times" w:cs="Times"/>
          <w:w w:val="116"/>
          <w:szCs w:val="23"/>
          <w:lang w:val="en-US"/>
        </w:rPr>
        <w:t>Sunnyside</w:t>
      </w:r>
      <w:r>
        <w:rPr>
          <w:rFonts w:ascii="Times" w:eastAsia="Times" w:hAnsi="Times" w:cs="Times"/>
          <w:w w:val="116"/>
          <w:szCs w:val="23"/>
          <w:lang w:val="en-US"/>
        </w:rPr>
        <w:t>’</w:t>
      </w:r>
      <w:r w:rsidRPr="00B76E31">
        <w:rPr>
          <w:rFonts w:ascii="Times" w:eastAsia="Times" w:hAnsi="Times" w:cs="Times"/>
          <w:w w:val="116"/>
          <w:szCs w:val="23"/>
          <w:lang w:val="en-US"/>
        </w:rPr>
        <w:t xml:space="preserve">. The </w:t>
      </w:r>
      <w:r>
        <w:rPr>
          <w:rFonts w:ascii="Times" w:eastAsia="Times" w:hAnsi="Times" w:cs="Times"/>
          <w:w w:val="120"/>
          <w:szCs w:val="19"/>
          <w:lang w:val="en-US"/>
        </w:rPr>
        <w:t>two fam</w:t>
      </w:r>
      <w:r w:rsidRPr="00B76E31">
        <w:rPr>
          <w:rFonts w:ascii="Times" w:eastAsia="Times" w:hAnsi="Times" w:cs="Times"/>
          <w:w w:val="116"/>
          <w:szCs w:val="23"/>
          <w:lang w:val="en-US"/>
        </w:rPr>
        <w:t xml:space="preserve">ilies were great friends; they sang, played music, sailed </w:t>
      </w:r>
      <w:r w:rsidRPr="00B76E31">
        <w:rPr>
          <w:rFonts w:ascii="Times" w:eastAsia="Helvetica" w:hAnsi="Times" w:cs="Helvetica"/>
          <w:szCs w:val="22"/>
          <w:lang w:val="en-US"/>
        </w:rPr>
        <w:t xml:space="preserve">and </w:t>
      </w:r>
      <w:r w:rsidRPr="00B76E31">
        <w:rPr>
          <w:rFonts w:ascii="Times" w:eastAsia="Times" w:hAnsi="Times" w:cs="Times"/>
          <w:w w:val="116"/>
          <w:szCs w:val="23"/>
          <w:lang w:val="en-US"/>
        </w:rPr>
        <w:t xml:space="preserve">had many social evenings and </w:t>
      </w:r>
      <w:r>
        <w:rPr>
          <w:rFonts w:ascii="Times" w:eastAsia="Times" w:hAnsi="Times" w:cs="Times"/>
          <w:w w:val="116"/>
          <w:szCs w:val="23"/>
          <w:lang w:val="en-US"/>
        </w:rPr>
        <w:t>‘</w:t>
      </w:r>
      <w:r w:rsidRPr="00B76E31">
        <w:rPr>
          <w:rFonts w:ascii="Times" w:eastAsia="Times" w:hAnsi="Times" w:cs="Times"/>
          <w:w w:val="116"/>
          <w:szCs w:val="23"/>
          <w:lang w:val="en-US"/>
        </w:rPr>
        <w:t>pie parties</w:t>
      </w:r>
      <w:r>
        <w:rPr>
          <w:rFonts w:ascii="Times" w:eastAsia="Times" w:hAnsi="Times" w:cs="Times"/>
          <w:w w:val="116"/>
          <w:szCs w:val="23"/>
          <w:lang w:val="en-US"/>
        </w:rPr>
        <w:t>’ together.</w:t>
      </w:r>
      <w:r>
        <w:rPr>
          <w:rStyle w:val="FootnoteReference"/>
          <w:rFonts w:ascii="Times" w:eastAsia="Times" w:hAnsi="Times" w:cs="Times"/>
          <w:w w:val="116"/>
          <w:szCs w:val="23"/>
          <w:lang w:val="en-US"/>
        </w:rPr>
        <w:footnoteReference w:id="9"/>
      </w:r>
      <w:r w:rsidRPr="00B76E31">
        <w:rPr>
          <w:rFonts w:ascii="Times" w:eastAsia="Times" w:hAnsi="Times" w:cs="Times"/>
          <w:w w:val="116"/>
          <w:szCs w:val="23"/>
          <w:lang w:val="en-US"/>
        </w:rPr>
        <w:t xml:space="preserve"> </w:t>
      </w:r>
      <w:r>
        <w:rPr>
          <w:rFonts w:ascii="Times" w:eastAsia="Times" w:hAnsi="Times" w:cs="Times"/>
          <w:w w:val="116"/>
          <w:szCs w:val="23"/>
          <w:lang w:val="en-US"/>
        </w:rPr>
        <w:t xml:space="preserve"> </w:t>
      </w:r>
      <w:r w:rsidRPr="00B76E31">
        <w:rPr>
          <w:rFonts w:ascii="Times" w:eastAsia="Times" w:hAnsi="Times" w:cs="Times"/>
          <w:szCs w:val="23"/>
          <w:lang w:val="en-US"/>
        </w:rPr>
        <w:t xml:space="preserve">At </w:t>
      </w:r>
      <w:r w:rsidRPr="00B76E31">
        <w:rPr>
          <w:rFonts w:ascii="Times" w:eastAsia="Times" w:hAnsi="Times" w:cs="Times"/>
          <w:w w:val="116"/>
          <w:szCs w:val="23"/>
          <w:lang w:val="en-US"/>
        </w:rPr>
        <w:t>Zion, James Hami</w:t>
      </w:r>
      <w:r>
        <w:rPr>
          <w:rFonts w:ascii="Times" w:eastAsia="Times" w:hAnsi="Times" w:cs="Times"/>
          <w:w w:val="116"/>
          <w:szCs w:val="23"/>
          <w:lang w:val="en-US"/>
        </w:rPr>
        <w:t>lton was also very generous wi</w:t>
      </w:r>
      <w:r w:rsidRPr="00B76E31">
        <w:rPr>
          <w:rFonts w:ascii="Times" w:eastAsia="Times" w:hAnsi="Times" w:cs="Times"/>
          <w:w w:val="116"/>
          <w:szCs w:val="23"/>
          <w:lang w:val="en-US"/>
        </w:rPr>
        <w:t xml:space="preserve">th </w:t>
      </w:r>
      <w:r w:rsidRPr="00B76E31">
        <w:rPr>
          <w:rFonts w:ascii="Times" w:eastAsia="Times" w:hAnsi="Times" w:cs="Times"/>
          <w:w w:val="131"/>
          <w:szCs w:val="23"/>
          <w:lang w:val="en-US"/>
        </w:rPr>
        <w:t xml:space="preserve">his </w:t>
      </w:r>
      <w:r w:rsidRPr="00B76E31">
        <w:rPr>
          <w:rFonts w:ascii="Times" w:eastAsia="Times" w:hAnsi="Times" w:cs="Times"/>
          <w:w w:val="116"/>
          <w:szCs w:val="23"/>
          <w:lang w:val="en-US"/>
        </w:rPr>
        <w:t xml:space="preserve">services. </w:t>
      </w:r>
      <w:r w:rsidRPr="00B76E31">
        <w:rPr>
          <w:rFonts w:ascii="Times" w:eastAsia="Times" w:hAnsi="Times" w:cs="Times"/>
          <w:w w:val="91"/>
          <w:lang w:val="en-US"/>
        </w:rPr>
        <w:t xml:space="preserve">From </w:t>
      </w:r>
      <w:r w:rsidRPr="00B76E31">
        <w:rPr>
          <w:rFonts w:ascii="Times" w:eastAsia="Times" w:hAnsi="Times" w:cs="Times"/>
          <w:w w:val="116"/>
          <w:szCs w:val="23"/>
          <w:lang w:val="en-US"/>
        </w:rPr>
        <w:t xml:space="preserve">1845 to 1853 he was the </w:t>
      </w:r>
      <w:r w:rsidRPr="00B76E31">
        <w:rPr>
          <w:rFonts w:ascii="Times" w:eastAsia="Times" w:hAnsi="Times" w:cs="Times"/>
          <w:w w:val="109"/>
          <w:lang w:val="en-US"/>
        </w:rPr>
        <w:t>church</w:t>
      </w:r>
      <w:r>
        <w:rPr>
          <w:rFonts w:ascii="Times" w:eastAsia="Times" w:hAnsi="Times" w:cs="Times"/>
          <w:w w:val="109"/>
          <w:lang w:val="en-US"/>
        </w:rPr>
        <w:t>’s t</w:t>
      </w:r>
      <w:r w:rsidRPr="00B76E31">
        <w:rPr>
          <w:rFonts w:ascii="Times" w:eastAsia="Times" w:hAnsi="Times" w:cs="Times"/>
          <w:w w:val="116"/>
          <w:szCs w:val="23"/>
          <w:lang w:val="en-US"/>
        </w:rPr>
        <w:t xml:space="preserve">reasurer. In 1842, Washington </w:t>
      </w:r>
      <w:r>
        <w:rPr>
          <w:rFonts w:ascii="Times" w:eastAsia="Times" w:hAnsi="Times" w:cs="Times"/>
          <w:w w:val="131"/>
          <w:szCs w:val="23"/>
          <w:lang w:val="en-US"/>
        </w:rPr>
        <w:t>Irvin</w:t>
      </w:r>
      <w:r w:rsidRPr="00B76E31">
        <w:rPr>
          <w:rFonts w:ascii="Times" w:eastAsia="Times" w:hAnsi="Times" w:cs="Times"/>
          <w:w w:val="131"/>
          <w:szCs w:val="23"/>
          <w:lang w:val="en-US"/>
        </w:rPr>
        <w:t xml:space="preserve">g </w:t>
      </w:r>
      <w:r w:rsidRPr="00B76E31">
        <w:rPr>
          <w:rFonts w:ascii="Times" w:eastAsia="Times" w:hAnsi="Times" w:cs="Times"/>
          <w:w w:val="91"/>
          <w:lang w:val="en-US"/>
        </w:rPr>
        <w:t xml:space="preserve">was </w:t>
      </w:r>
      <w:r w:rsidRPr="00B76E31">
        <w:rPr>
          <w:rFonts w:ascii="Times" w:eastAsia="Times" w:hAnsi="Times" w:cs="Times"/>
          <w:w w:val="116"/>
          <w:szCs w:val="23"/>
          <w:lang w:val="en-US"/>
        </w:rPr>
        <w:t xml:space="preserve">appointed Minister to Spain where he remained for four years. </w:t>
      </w:r>
      <w:r w:rsidRPr="00B76E31">
        <w:rPr>
          <w:rFonts w:ascii="Times" w:eastAsia="Helvetica" w:hAnsi="Times" w:cs="Helvetica"/>
          <w:w w:val="149"/>
          <w:szCs w:val="22"/>
          <w:lang w:val="en-US"/>
        </w:rPr>
        <w:t xml:space="preserve">In </w:t>
      </w:r>
      <w:r w:rsidRPr="00B76E31">
        <w:rPr>
          <w:rFonts w:ascii="Times" w:eastAsia="Times" w:hAnsi="Times" w:cs="Times"/>
          <w:w w:val="116"/>
          <w:szCs w:val="23"/>
          <w:lang w:val="en-US"/>
        </w:rPr>
        <w:t xml:space="preserve">1845, Reverend Creighton resigned from Zion </w:t>
      </w:r>
      <w:r>
        <w:rPr>
          <w:rFonts w:ascii="Times" w:eastAsia="Times" w:hAnsi="Times" w:cs="Times"/>
          <w:w w:val="116"/>
          <w:szCs w:val="23"/>
          <w:lang w:val="en-US"/>
        </w:rPr>
        <w:t>to give his full attention to Ch</w:t>
      </w:r>
      <w:r w:rsidRPr="00B76E31">
        <w:rPr>
          <w:rFonts w:ascii="Times" w:eastAsia="Times" w:hAnsi="Times" w:cs="Times"/>
          <w:w w:val="116"/>
          <w:szCs w:val="23"/>
          <w:lang w:val="en-US"/>
        </w:rPr>
        <w:t xml:space="preserve">rist Church </w:t>
      </w:r>
      <w:r w:rsidRPr="00B76E31">
        <w:rPr>
          <w:rFonts w:ascii="Times" w:eastAsia="Times" w:hAnsi="Times" w:cs="Times"/>
          <w:w w:val="138"/>
          <w:szCs w:val="22"/>
          <w:lang w:val="en-US"/>
        </w:rPr>
        <w:t xml:space="preserve">in </w:t>
      </w:r>
      <w:r>
        <w:rPr>
          <w:rFonts w:ascii="Times" w:eastAsia="Times" w:hAnsi="Times" w:cs="Times"/>
          <w:w w:val="106"/>
          <w:szCs w:val="20"/>
          <w:lang w:val="en-US"/>
        </w:rPr>
        <w:t>Tarrytown w</w:t>
      </w:r>
      <w:r w:rsidRPr="00B76E31">
        <w:rPr>
          <w:rFonts w:ascii="Times" w:eastAsia="Times" w:hAnsi="Times" w:cs="Times"/>
          <w:w w:val="116"/>
          <w:szCs w:val="23"/>
          <w:lang w:val="en-US"/>
        </w:rPr>
        <w:t xml:space="preserve">hich he had organized in 1836 and where he has </w:t>
      </w:r>
      <w:r w:rsidRPr="00B76E31">
        <w:rPr>
          <w:rFonts w:ascii="Times" w:eastAsia="Times" w:hAnsi="Times" w:cs="Times"/>
          <w:w w:val="113"/>
          <w:szCs w:val="22"/>
          <w:lang w:val="en-US"/>
        </w:rPr>
        <w:t xml:space="preserve">been </w:t>
      </w:r>
      <w:r w:rsidRPr="00B76E31">
        <w:rPr>
          <w:rFonts w:ascii="Times" w:eastAsia="Times" w:hAnsi="Times" w:cs="Times"/>
          <w:w w:val="116"/>
          <w:szCs w:val="23"/>
          <w:lang w:val="en-US"/>
        </w:rPr>
        <w:t>the rector all the t</w:t>
      </w:r>
      <w:r>
        <w:rPr>
          <w:rFonts w:ascii="Times" w:eastAsia="Times" w:hAnsi="Times" w:cs="Times"/>
          <w:w w:val="116"/>
          <w:szCs w:val="23"/>
          <w:lang w:val="en-US"/>
        </w:rPr>
        <w:t>ime that he was serving Zion.</w:t>
      </w:r>
      <w:r>
        <w:rPr>
          <w:rStyle w:val="FootnoteReference"/>
          <w:rFonts w:ascii="Times" w:eastAsia="Times" w:hAnsi="Times" w:cs="Times"/>
          <w:w w:val="116"/>
          <w:szCs w:val="23"/>
          <w:lang w:val="en-US"/>
        </w:rPr>
        <w:footnoteReference w:id="10"/>
      </w:r>
      <w:r w:rsidRPr="00B76E31">
        <w:rPr>
          <w:rFonts w:ascii="Times" w:eastAsia="Times" w:hAnsi="Times" w:cs="Times"/>
          <w:w w:val="116"/>
          <w:szCs w:val="23"/>
          <w:lang w:val="en-US"/>
        </w:rPr>
        <w:t xml:space="preserve"> </w:t>
      </w:r>
      <w:r w:rsidRPr="00B76E31">
        <w:rPr>
          <w:rFonts w:ascii="Times" w:eastAsia="Times" w:hAnsi="Times" w:cs="Times"/>
          <w:w w:val="89"/>
          <w:szCs w:val="22"/>
          <w:lang w:val="en-US"/>
        </w:rPr>
        <w:t xml:space="preserve">When </w:t>
      </w:r>
      <w:r w:rsidRPr="00B76E31">
        <w:rPr>
          <w:rFonts w:ascii="Times" w:eastAsia="Times" w:hAnsi="Times" w:cs="Times"/>
          <w:w w:val="122"/>
          <w:szCs w:val="22"/>
          <w:lang w:val="en-US"/>
        </w:rPr>
        <w:t xml:space="preserve">Irving </w:t>
      </w:r>
      <w:r w:rsidRPr="00B76E31">
        <w:rPr>
          <w:rFonts w:ascii="Times" w:eastAsia="Times" w:hAnsi="Times" w:cs="Times"/>
          <w:w w:val="116"/>
          <w:szCs w:val="23"/>
          <w:lang w:val="en-US"/>
        </w:rPr>
        <w:t>returned,</w:t>
      </w:r>
      <w:r>
        <w:rPr>
          <w:rFonts w:ascii="Times" w:eastAsia="Times" w:hAnsi="Times" w:cs="Times"/>
          <w:w w:val="116"/>
          <w:szCs w:val="23"/>
          <w:lang w:val="en-US"/>
        </w:rPr>
        <w:t xml:space="preserve"> </w:t>
      </w:r>
      <w:r w:rsidRPr="00B76E31">
        <w:rPr>
          <w:rFonts w:ascii="Times" w:eastAsia="Times" w:hAnsi="Times" w:cs="Times"/>
          <w:w w:val="116"/>
          <w:szCs w:val="23"/>
          <w:lang w:val="en-US"/>
        </w:rPr>
        <w:t xml:space="preserve">he followed his </w:t>
      </w:r>
      <w:r w:rsidRPr="00B76E31">
        <w:rPr>
          <w:rFonts w:ascii="Times" w:eastAsia="Times" w:hAnsi="Times" w:cs="Times"/>
          <w:szCs w:val="23"/>
          <w:lang w:val="en-US"/>
        </w:rPr>
        <w:t xml:space="preserve">good </w:t>
      </w:r>
      <w:r>
        <w:rPr>
          <w:rFonts w:ascii="Times" w:eastAsia="Times" w:hAnsi="Times" w:cs="Times"/>
          <w:w w:val="116"/>
          <w:szCs w:val="23"/>
          <w:lang w:val="en-US"/>
        </w:rPr>
        <w:t>friend and became a member of Ch</w:t>
      </w:r>
      <w:r w:rsidRPr="00B76E31">
        <w:rPr>
          <w:rFonts w:ascii="Times" w:eastAsia="Times" w:hAnsi="Times" w:cs="Times"/>
          <w:w w:val="116"/>
          <w:szCs w:val="23"/>
          <w:lang w:val="en-US"/>
        </w:rPr>
        <w:t>rist Church.</w:t>
      </w:r>
    </w:p>
    <w:p w:rsidR="00BE4BD0" w:rsidRPr="00B76E31" w:rsidRDefault="00BE4BD0" w:rsidP="006D0776">
      <w:pPr>
        <w:pStyle w:val="Style"/>
        <w:spacing w:before="120" w:line="360" w:lineRule="auto"/>
        <w:ind w:left="19" w:right="197"/>
        <w:contextualSpacing/>
        <w:textAlignment w:val="baseline"/>
        <w:rPr>
          <w:rFonts w:ascii="Times" w:hAnsi="Times"/>
        </w:rPr>
      </w:pPr>
      <w:r>
        <w:rPr>
          <w:rFonts w:ascii="Times" w:eastAsia="Times" w:hAnsi="Times" w:cs="Times"/>
          <w:w w:val="116"/>
          <w:szCs w:val="23"/>
          <w:lang w:val="en-US"/>
        </w:rPr>
        <w:tab/>
        <w:t>Reese t</w:t>
      </w:r>
      <w:r w:rsidRPr="00B76E31">
        <w:rPr>
          <w:rFonts w:ascii="Times" w:eastAsia="Times" w:hAnsi="Times" w:cs="Times"/>
          <w:w w:val="116"/>
          <w:szCs w:val="23"/>
          <w:lang w:val="en-US"/>
        </w:rPr>
        <w:t xml:space="preserve">ells us that Creighton was succeeded, </w:t>
      </w:r>
      <w:r w:rsidRPr="00B76E31">
        <w:rPr>
          <w:rFonts w:ascii="Times" w:eastAsia="Helvetica" w:hAnsi="Times" w:cs="Helvetica"/>
          <w:w w:val="156"/>
          <w:szCs w:val="22"/>
          <w:lang w:val="en-US"/>
        </w:rPr>
        <w:t xml:space="preserve">in </w:t>
      </w:r>
      <w:r w:rsidRPr="00B76E31">
        <w:rPr>
          <w:rFonts w:ascii="Times" w:eastAsia="Times" w:hAnsi="Times" w:cs="Times"/>
          <w:w w:val="116"/>
          <w:szCs w:val="23"/>
          <w:lang w:val="en-US"/>
        </w:rPr>
        <w:t xml:space="preserve">May, </w:t>
      </w:r>
      <w:r w:rsidRPr="00B76E31">
        <w:rPr>
          <w:rFonts w:ascii="Times" w:eastAsia="Times" w:hAnsi="Times" w:cs="Times"/>
          <w:w w:val="107"/>
          <w:szCs w:val="25"/>
          <w:lang w:val="en-US"/>
        </w:rPr>
        <w:t xml:space="preserve">1846, </w:t>
      </w:r>
      <w:r w:rsidRPr="00B76E31">
        <w:rPr>
          <w:rFonts w:ascii="Times" w:eastAsia="Times" w:hAnsi="Times" w:cs="Times"/>
          <w:w w:val="119"/>
          <w:szCs w:val="23"/>
          <w:lang w:val="en-US"/>
        </w:rPr>
        <w:t xml:space="preserve">by the Reverend Grant </w:t>
      </w:r>
      <w:proofErr w:type="spellStart"/>
      <w:r w:rsidRPr="00B76E31">
        <w:rPr>
          <w:rFonts w:ascii="Times" w:eastAsia="Times" w:hAnsi="Times" w:cs="Times"/>
          <w:w w:val="119"/>
          <w:szCs w:val="23"/>
          <w:lang w:val="en-US"/>
        </w:rPr>
        <w:t>Hayer</w:t>
      </w:r>
      <w:proofErr w:type="spellEnd"/>
      <w:r w:rsidRPr="00B76E31">
        <w:rPr>
          <w:rFonts w:ascii="Times" w:eastAsia="Times" w:hAnsi="Times" w:cs="Times"/>
          <w:w w:val="119"/>
          <w:szCs w:val="23"/>
          <w:lang w:val="en-US"/>
        </w:rPr>
        <w:t xml:space="preserve">, whose resignation was not recorded but did occur some time before </w:t>
      </w:r>
      <w:r w:rsidRPr="00B76E31">
        <w:rPr>
          <w:rFonts w:ascii="Times" w:eastAsia="Times" w:hAnsi="Times" w:cs="Times"/>
          <w:w w:val="107"/>
          <w:szCs w:val="25"/>
          <w:lang w:val="en-US"/>
        </w:rPr>
        <w:t xml:space="preserve">1851, </w:t>
      </w:r>
      <w:r w:rsidRPr="00B76E31">
        <w:rPr>
          <w:rFonts w:ascii="Times" w:eastAsia="Times" w:hAnsi="Times" w:cs="Times"/>
          <w:w w:val="119"/>
          <w:szCs w:val="23"/>
          <w:lang w:val="en-US"/>
        </w:rPr>
        <w:t xml:space="preserve">when he </w:t>
      </w:r>
      <w:r>
        <w:rPr>
          <w:rFonts w:ascii="Times" w:eastAsia="Times" w:hAnsi="Times" w:cs="Times"/>
          <w:w w:val="119"/>
          <w:szCs w:val="23"/>
          <w:lang w:val="en-US"/>
        </w:rPr>
        <w:t>“imbibed</w:t>
      </w:r>
      <w:r w:rsidRPr="00B76E31">
        <w:rPr>
          <w:rFonts w:ascii="Times" w:eastAsia="Times" w:hAnsi="Times" w:cs="Times"/>
          <w:w w:val="119"/>
          <w:szCs w:val="23"/>
          <w:lang w:val="en-US"/>
        </w:rPr>
        <w:t xml:space="preserve"> Unitarian sacraments which led him, soon after,</w:t>
      </w:r>
      <w:r>
        <w:rPr>
          <w:rFonts w:ascii="Times" w:eastAsia="Times" w:hAnsi="Times" w:cs="Times"/>
          <w:w w:val="119"/>
          <w:szCs w:val="23"/>
          <w:lang w:val="en-US"/>
        </w:rPr>
        <w:t xml:space="preserve"> </w:t>
      </w:r>
      <w:r w:rsidRPr="00B76E31">
        <w:rPr>
          <w:rFonts w:ascii="Times" w:eastAsia="Times" w:hAnsi="Times" w:cs="Times"/>
          <w:w w:val="119"/>
          <w:szCs w:val="23"/>
          <w:lang w:val="en-US"/>
        </w:rPr>
        <w:t>to sepa</w:t>
      </w:r>
      <w:r>
        <w:rPr>
          <w:rFonts w:ascii="Times" w:eastAsia="Times" w:hAnsi="Times" w:cs="Times"/>
          <w:w w:val="119"/>
          <w:szCs w:val="23"/>
          <w:lang w:val="en-US"/>
        </w:rPr>
        <w:t>rate altogether from the church”</w:t>
      </w:r>
      <w:r>
        <w:rPr>
          <w:rStyle w:val="FootnoteReference"/>
          <w:rFonts w:ascii="Times" w:eastAsia="Times" w:hAnsi="Times" w:cs="Times"/>
          <w:w w:val="119"/>
          <w:szCs w:val="23"/>
          <w:lang w:val="en-US"/>
        </w:rPr>
        <w:footnoteReference w:id="11"/>
      </w:r>
      <w:r w:rsidRPr="00B76E31">
        <w:rPr>
          <w:rFonts w:ascii="Times" w:eastAsia="Times" w:hAnsi="Times" w:cs="Times"/>
          <w:w w:val="119"/>
          <w:szCs w:val="23"/>
          <w:lang w:val="en-US"/>
        </w:rPr>
        <w:t xml:space="preserve"> for that new Faith. This left Zion with no rector until the accession of Reverend William A. </w:t>
      </w:r>
      <w:proofErr w:type="spellStart"/>
      <w:r w:rsidRPr="00B76E31">
        <w:rPr>
          <w:rFonts w:ascii="Times" w:eastAsia="Times" w:hAnsi="Times" w:cs="Times"/>
          <w:w w:val="119"/>
          <w:szCs w:val="23"/>
          <w:lang w:val="en-US"/>
        </w:rPr>
        <w:t>McVickar</w:t>
      </w:r>
      <w:proofErr w:type="spellEnd"/>
      <w:r w:rsidRPr="00B76E31">
        <w:rPr>
          <w:rFonts w:ascii="Times" w:eastAsia="Times" w:hAnsi="Times" w:cs="Times"/>
          <w:w w:val="119"/>
          <w:szCs w:val="23"/>
          <w:lang w:val="en-US"/>
        </w:rPr>
        <w:t xml:space="preserve">, on July </w:t>
      </w:r>
      <w:r w:rsidRPr="00B76E31">
        <w:rPr>
          <w:rFonts w:ascii="Times" w:eastAsia="Times" w:hAnsi="Times" w:cs="Times"/>
          <w:w w:val="107"/>
          <w:szCs w:val="25"/>
          <w:lang w:val="en-US"/>
        </w:rPr>
        <w:t xml:space="preserve">19, 1852, </w:t>
      </w:r>
      <w:r w:rsidRPr="00B76E31">
        <w:rPr>
          <w:rFonts w:ascii="Times" w:eastAsia="Times" w:hAnsi="Times" w:cs="Times"/>
          <w:w w:val="119"/>
          <w:szCs w:val="23"/>
          <w:lang w:val="en-US"/>
        </w:rPr>
        <w:t xml:space="preserve">for a </w:t>
      </w:r>
      <w:proofErr w:type="gramStart"/>
      <w:r w:rsidRPr="00B76E31">
        <w:rPr>
          <w:rFonts w:ascii="Times" w:eastAsia="Times" w:hAnsi="Times" w:cs="Times"/>
          <w:w w:val="119"/>
          <w:szCs w:val="23"/>
          <w:lang w:val="en-US"/>
        </w:rPr>
        <w:t>one year</w:t>
      </w:r>
      <w:proofErr w:type="gramEnd"/>
      <w:r w:rsidRPr="00B76E31">
        <w:rPr>
          <w:rFonts w:ascii="Times" w:eastAsia="Times" w:hAnsi="Times" w:cs="Times"/>
          <w:w w:val="119"/>
          <w:szCs w:val="23"/>
          <w:lang w:val="en-US"/>
        </w:rPr>
        <w:t xml:space="preserve"> trial. That trial turned into a </w:t>
      </w:r>
      <w:proofErr w:type="gramStart"/>
      <w:r w:rsidRPr="00B76E31">
        <w:rPr>
          <w:rFonts w:ascii="Times" w:eastAsia="Times" w:hAnsi="Times" w:cs="Times"/>
          <w:w w:val="119"/>
          <w:szCs w:val="23"/>
          <w:lang w:val="en-US"/>
        </w:rPr>
        <w:t>long term</w:t>
      </w:r>
      <w:proofErr w:type="gramEnd"/>
      <w:r w:rsidRPr="00B76E31">
        <w:rPr>
          <w:rFonts w:ascii="Times" w:eastAsia="Times" w:hAnsi="Times" w:cs="Times"/>
          <w:w w:val="119"/>
          <w:szCs w:val="23"/>
          <w:lang w:val="en-US"/>
        </w:rPr>
        <w:t xml:space="preserve"> commitment on April </w:t>
      </w:r>
      <w:r w:rsidRPr="00B76E31">
        <w:rPr>
          <w:rFonts w:ascii="Times" w:eastAsia="Times" w:hAnsi="Times" w:cs="Times"/>
          <w:w w:val="107"/>
          <w:szCs w:val="25"/>
          <w:lang w:val="en-US"/>
        </w:rPr>
        <w:t xml:space="preserve">23, 1853. </w:t>
      </w:r>
      <w:r w:rsidRPr="00B76E31">
        <w:rPr>
          <w:rFonts w:ascii="Times" w:eastAsia="Times" w:hAnsi="Times" w:cs="Times"/>
          <w:w w:val="119"/>
          <w:szCs w:val="23"/>
          <w:lang w:val="en-US"/>
        </w:rPr>
        <w:t xml:space="preserve">When </w:t>
      </w:r>
      <w:proofErr w:type="spellStart"/>
      <w:r w:rsidRPr="00B76E31">
        <w:rPr>
          <w:rFonts w:ascii="Times" w:eastAsia="Times" w:hAnsi="Times" w:cs="Times"/>
          <w:w w:val="119"/>
          <w:szCs w:val="23"/>
          <w:lang w:val="en-US"/>
        </w:rPr>
        <w:t>McVickar</w:t>
      </w:r>
      <w:proofErr w:type="spellEnd"/>
      <w:r w:rsidRPr="00B76E31">
        <w:rPr>
          <w:rFonts w:ascii="Times" w:eastAsia="Times" w:hAnsi="Times" w:cs="Times"/>
          <w:w w:val="119"/>
          <w:szCs w:val="23"/>
          <w:lang w:val="en-US"/>
        </w:rPr>
        <w:t xml:space="preserve"> arrived, he designed and executed an enlargement of the original edifice to mo</w:t>
      </w:r>
      <w:r>
        <w:rPr>
          <w:rFonts w:ascii="Times" w:eastAsia="Times" w:hAnsi="Times" w:cs="Times"/>
          <w:w w:val="119"/>
          <w:szCs w:val="23"/>
          <w:lang w:val="en-US"/>
        </w:rPr>
        <w:t>re than triple its size. Zion’</w:t>
      </w:r>
      <w:r w:rsidRPr="00B76E31">
        <w:rPr>
          <w:rFonts w:ascii="Times" w:eastAsia="Times" w:hAnsi="Times" w:cs="Times"/>
          <w:w w:val="119"/>
          <w:szCs w:val="23"/>
          <w:lang w:val="en-US"/>
        </w:rPr>
        <w:t xml:space="preserve">s poverty at that time, which was evidenced by a reference to a </w:t>
      </w:r>
      <w:r>
        <w:rPr>
          <w:rFonts w:ascii="Times" w:eastAsia="Times" w:hAnsi="Times" w:cs="Times"/>
          <w:w w:val="107"/>
          <w:szCs w:val="25"/>
          <w:lang w:val="en-US"/>
        </w:rPr>
        <w:t>$250</w:t>
      </w:r>
      <w:r w:rsidRPr="00B76E31">
        <w:rPr>
          <w:rFonts w:ascii="Times" w:eastAsia="Times" w:hAnsi="Times" w:cs="Times"/>
          <w:w w:val="107"/>
          <w:szCs w:val="25"/>
          <w:lang w:val="en-US"/>
        </w:rPr>
        <w:t xml:space="preserve"> </w:t>
      </w:r>
      <w:r>
        <w:rPr>
          <w:rFonts w:ascii="Times" w:eastAsia="Times" w:hAnsi="Times" w:cs="Times"/>
          <w:w w:val="119"/>
          <w:szCs w:val="23"/>
          <w:lang w:val="en-US"/>
        </w:rPr>
        <w:t>debt as a</w:t>
      </w:r>
      <w:r w:rsidRPr="00B76E31">
        <w:rPr>
          <w:rFonts w:ascii="Times" w:eastAsia="Times" w:hAnsi="Times" w:cs="Times"/>
          <w:w w:val="119"/>
          <w:szCs w:val="23"/>
          <w:lang w:val="en-US"/>
        </w:rPr>
        <w:t xml:space="preserve"> </w:t>
      </w:r>
      <w:r>
        <w:rPr>
          <w:rFonts w:ascii="Times" w:eastAsia="Times" w:hAnsi="Times" w:cs="Times"/>
          <w:w w:val="119"/>
          <w:szCs w:val="23"/>
          <w:lang w:val="en-US"/>
        </w:rPr>
        <w:t>“heavy burden”</w:t>
      </w:r>
      <w:r w:rsidRPr="00B76E31">
        <w:rPr>
          <w:rFonts w:ascii="Times" w:eastAsia="Times" w:hAnsi="Times" w:cs="Times"/>
          <w:w w:val="119"/>
          <w:szCs w:val="23"/>
          <w:lang w:val="en-US"/>
        </w:rPr>
        <w:t xml:space="preserve">, also caused the proposal of a wooden, rather than stone, addition. But, thanks to the devotion and liberality of </w:t>
      </w:r>
      <w:r w:rsidRPr="00B76E31">
        <w:rPr>
          <w:rFonts w:ascii="Times" w:eastAsia="Times" w:hAnsi="Times" w:cs="Times"/>
          <w:szCs w:val="22"/>
          <w:lang w:val="en-US"/>
        </w:rPr>
        <w:t xml:space="preserve">Mr. </w:t>
      </w:r>
      <w:r w:rsidRPr="00B76E31">
        <w:rPr>
          <w:rFonts w:ascii="Times" w:eastAsia="Times" w:hAnsi="Times" w:cs="Times"/>
          <w:w w:val="119"/>
          <w:szCs w:val="23"/>
          <w:lang w:val="en-US"/>
        </w:rPr>
        <w:t>Minturn, a parishioner from Hastings, stone was chosen. The tower, which inter</w:t>
      </w:r>
      <w:r>
        <w:rPr>
          <w:rFonts w:ascii="Times" w:eastAsia="Times" w:hAnsi="Times" w:cs="Times"/>
          <w:w w:val="119"/>
          <w:szCs w:val="23"/>
          <w:lang w:val="en-US"/>
        </w:rPr>
        <w:t xml:space="preserve">rupts a Greek </w:t>
      </w:r>
      <w:proofErr w:type="gramStart"/>
      <w:r>
        <w:rPr>
          <w:rFonts w:ascii="Times" w:eastAsia="Times" w:hAnsi="Times" w:cs="Times"/>
          <w:w w:val="119"/>
          <w:szCs w:val="23"/>
          <w:lang w:val="en-US"/>
        </w:rPr>
        <w:t>Revival</w:t>
      </w:r>
      <w:proofErr w:type="gramEnd"/>
      <w:r>
        <w:rPr>
          <w:rFonts w:ascii="Times" w:eastAsia="Times" w:hAnsi="Times" w:cs="Times"/>
          <w:w w:val="119"/>
          <w:szCs w:val="23"/>
          <w:lang w:val="en-US"/>
        </w:rPr>
        <w:t xml:space="preserve"> styl</w:t>
      </w:r>
      <w:r w:rsidRPr="00B76E31">
        <w:rPr>
          <w:rFonts w:ascii="Times" w:eastAsia="Times" w:hAnsi="Times" w:cs="Times"/>
          <w:w w:val="119"/>
          <w:szCs w:val="23"/>
          <w:lang w:val="en-US"/>
        </w:rPr>
        <w:t>e pediment on the facade, was raised another story and decorated with diamond shaped windows featuring carved stone tracery and with buttresses</w:t>
      </w:r>
      <w:r w:rsidRPr="00B76E31">
        <w:rPr>
          <w:rFonts w:ascii="Times" w:eastAsia="Times" w:hAnsi="Times" w:cs="Times"/>
          <w:w w:val="117"/>
          <w:lang w:val="en-US"/>
        </w:rPr>
        <w:t>.</w:t>
      </w:r>
      <w:r>
        <w:rPr>
          <w:rStyle w:val="FootnoteReference"/>
          <w:rFonts w:ascii="Times" w:eastAsia="Times" w:hAnsi="Times" w:cs="Times"/>
          <w:w w:val="117"/>
          <w:lang w:val="en-US"/>
        </w:rPr>
        <w:footnoteReference w:id="12"/>
      </w:r>
    </w:p>
    <w:p w:rsidR="001131D0" w:rsidRDefault="00BE4BD0" w:rsidP="00797365">
      <w:pPr>
        <w:pStyle w:val="Style"/>
        <w:spacing w:before="120" w:line="360" w:lineRule="auto"/>
        <w:ind w:right="72"/>
        <w:contextualSpacing/>
        <w:textAlignment w:val="baseline"/>
        <w:rPr>
          <w:rFonts w:ascii="Times" w:eastAsia="Times" w:hAnsi="Times" w:cs="Times"/>
          <w:w w:val="116"/>
          <w:szCs w:val="23"/>
          <w:lang w:val="en-US"/>
        </w:rPr>
      </w:pPr>
      <w:r w:rsidRPr="00B76E31">
        <w:rPr>
          <w:rFonts w:ascii="Times" w:eastAsia="Times" w:hAnsi="Times" w:cs="Times"/>
          <w:w w:val="119"/>
          <w:szCs w:val="23"/>
          <w:lang w:val="en-US"/>
        </w:rPr>
        <w:t xml:space="preserve">The church was extended. About thirty-five feet from the front wall, the masonry charges from a warm brownish-red to a grayer tone on the addition. Also, a stained glass window was installed above the altar. Bolton </w:t>
      </w:r>
      <w:r>
        <w:rPr>
          <w:rFonts w:ascii="Times" w:eastAsia="Times" w:hAnsi="Times" w:cs="Times"/>
          <w:w w:val="119"/>
          <w:szCs w:val="23"/>
          <w:lang w:val="en-US"/>
        </w:rPr>
        <w:t>comm</w:t>
      </w:r>
      <w:r w:rsidRPr="00B76E31">
        <w:rPr>
          <w:rFonts w:ascii="Times" w:eastAsia="Times" w:hAnsi="Times" w:cs="Times"/>
          <w:w w:val="119"/>
          <w:szCs w:val="23"/>
          <w:lang w:val="en-US"/>
        </w:rPr>
        <w:t>ents</w:t>
      </w:r>
      <w:r>
        <w:rPr>
          <w:rFonts w:ascii="Times" w:eastAsia="Times" w:hAnsi="Times" w:cs="Times"/>
          <w:w w:val="119"/>
          <w:szCs w:val="23"/>
          <w:lang w:val="en-US"/>
        </w:rPr>
        <w:t>, in reference to the window, “</w:t>
      </w:r>
      <w:r w:rsidRPr="00B76E31">
        <w:rPr>
          <w:rFonts w:ascii="Times" w:eastAsia="Times" w:hAnsi="Times" w:cs="Times"/>
          <w:w w:val="119"/>
          <w:szCs w:val="23"/>
          <w:lang w:val="en-US"/>
        </w:rPr>
        <w:t>For admirable harmony of color and generally satisfactory effect</w:t>
      </w:r>
      <w:r>
        <w:rPr>
          <w:rFonts w:ascii="Times" w:eastAsia="Times" w:hAnsi="Times" w:cs="Times"/>
          <w:w w:val="119"/>
          <w:szCs w:val="23"/>
          <w:lang w:val="en-US"/>
        </w:rPr>
        <w:t xml:space="preserve"> I </w:t>
      </w:r>
      <w:r w:rsidRPr="00B76E31">
        <w:rPr>
          <w:rFonts w:ascii="Times" w:eastAsia="Times" w:hAnsi="Times" w:cs="Times"/>
          <w:w w:val="119"/>
          <w:szCs w:val="23"/>
          <w:lang w:val="en-US"/>
        </w:rPr>
        <w:t>have never seen any glass made in this count</w:t>
      </w:r>
      <w:r>
        <w:rPr>
          <w:rFonts w:ascii="Times" w:eastAsia="Times" w:hAnsi="Times" w:cs="Times"/>
          <w:w w:val="119"/>
          <w:szCs w:val="23"/>
          <w:lang w:val="en-US"/>
        </w:rPr>
        <w:t xml:space="preserve">ry superior to this specimen . . . </w:t>
      </w:r>
      <w:r w:rsidRPr="00B76E31">
        <w:rPr>
          <w:rFonts w:ascii="Times" w:eastAsia="Times" w:hAnsi="Times" w:cs="Times"/>
          <w:w w:val="119"/>
          <w:szCs w:val="23"/>
          <w:lang w:val="en-US"/>
        </w:rPr>
        <w:t>There is not a particle of glass in the window that is dull or flat in effect. The ruby is particularly varied and rich in tint and treatment. And t</w:t>
      </w:r>
      <w:r>
        <w:rPr>
          <w:rFonts w:ascii="Times" w:eastAsia="Times" w:hAnsi="Times" w:cs="Times"/>
          <w:w w:val="119"/>
          <w:szCs w:val="23"/>
          <w:lang w:val="en-US"/>
        </w:rPr>
        <w:t>he tone of the whole together--</w:t>
      </w:r>
      <w:r w:rsidRPr="00B76E31">
        <w:rPr>
          <w:rFonts w:ascii="Times" w:eastAsia="Times" w:hAnsi="Times" w:cs="Times"/>
          <w:w w:val="119"/>
          <w:szCs w:val="23"/>
          <w:lang w:val="en-US"/>
        </w:rPr>
        <w:t>the cool c</w:t>
      </w:r>
      <w:r>
        <w:rPr>
          <w:rFonts w:ascii="Times" w:eastAsia="Times" w:hAnsi="Times" w:cs="Times"/>
          <w:w w:val="119"/>
          <w:szCs w:val="23"/>
          <w:lang w:val="en-US"/>
        </w:rPr>
        <w:t>olors decidedly predominating--</w:t>
      </w:r>
      <w:r w:rsidRPr="00B76E31">
        <w:rPr>
          <w:rFonts w:ascii="Times" w:eastAsia="Times" w:hAnsi="Times" w:cs="Times"/>
          <w:w w:val="119"/>
          <w:szCs w:val="23"/>
          <w:lang w:val="en-US"/>
        </w:rPr>
        <w:t xml:space="preserve">is exceedingly </w:t>
      </w:r>
      <w:r>
        <w:rPr>
          <w:rFonts w:ascii="Times" w:eastAsia="Times" w:hAnsi="Times" w:cs="Times"/>
          <w:w w:val="113"/>
          <w:szCs w:val="23"/>
          <w:lang w:val="en-US"/>
        </w:rPr>
        <w:t>fine.</w:t>
      </w:r>
      <w:r>
        <w:rPr>
          <w:rStyle w:val="FootnoteReference"/>
          <w:rFonts w:ascii="Times" w:eastAsia="Times" w:hAnsi="Times" w:cs="Times"/>
          <w:w w:val="113"/>
          <w:szCs w:val="23"/>
          <w:lang w:val="en-US"/>
        </w:rPr>
        <w:footnoteReference w:id="13"/>
      </w:r>
      <w:r w:rsidRPr="00B76E31">
        <w:rPr>
          <w:rFonts w:ascii="Times" w:eastAsia="Times" w:hAnsi="Times" w:cs="Times"/>
          <w:w w:val="107"/>
          <w:szCs w:val="25"/>
          <w:lang w:val="en-US"/>
        </w:rPr>
        <w:t xml:space="preserve"> </w:t>
      </w:r>
      <w:r w:rsidRPr="00B76E31">
        <w:rPr>
          <w:rFonts w:ascii="Times" w:eastAsia="Times" w:hAnsi="Times" w:cs="Times"/>
          <w:w w:val="119"/>
          <w:szCs w:val="23"/>
          <w:lang w:val="en-US"/>
        </w:rPr>
        <w:t xml:space="preserve">Reese explains </w:t>
      </w:r>
      <w:r w:rsidRPr="00B76E31">
        <w:rPr>
          <w:rFonts w:ascii="Times" w:eastAsia="Times" w:hAnsi="Times" w:cs="Times"/>
          <w:w w:val="116"/>
          <w:szCs w:val="23"/>
          <w:lang w:val="en-US"/>
        </w:rPr>
        <w:t>that t</w:t>
      </w:r>
      <w:r>
        <w:rPr>
          <w:rFonts w:ascii="Times" w:eastAsia="Times" w:hAnsi="Times" w:cs="Times"/>
          <w:w w:val="116"/>
          <w:szCs w:val="23"/>
          <w:lang w:val="en-US"/>
        </w:rPr>
        <w:t>he rear extension, the replacem</w:t>
      </w:r>
      <w:r w:rsidRPr="00B76E31">
        <w:rPr>
          <w:rFonts w:ascii="Times" w:eastAsia="Times" w:hAnsi="Times" w:cs="Times"/>
          <w:w w:val="116"/>
          <w:szCs w:val="23"/>
          <w:lang w:val="en-US"/>
        </w:rPr>
        <w:t>ent of the narrow chancel which had projected into the body of the church and the remova</w:t>
      </w:r>
      <w:r w:rsidR="001131D0">
        <w:rPr>
          <w:rFonts w:ascii="Times" w:eastAsia="Times" w:hAnsi="Times" w:cs="Times"/>
          <w:w w:val="116"/>
          <w:szCs w:val="23"/>
          <w:lang w:val="en-US"/>
        </w:rPr>
        <w:t>l of</w:t>
      </w:r>
    </w:p>
    <w:p w:rsidR="00BE4BD0" w:rsidRDefault="00BE4BD0" w:rsidP="00797365">
      <w:pPr>
        <w:pStyle w:val="Style"/>
        <w:spacing w:before="120" w:line="360" w:lineRule="auto"/>
        <w:ind w:right="72"/>
        <w:contextualSpacing/>
        <w:textAlignment w:val="baseline"/>
        <w:rPr>
          <w:rFonts w:ascii="Times" w:hAnsi="Times"/>
        </w:rPr>
      </w:pPr>
      <w:proofErr w:type="gramStart"/>
      <w:r>
        <w:rPr>
          <w:rFonts w:ascii="Times" w:eastAsia="Times" w:hAnsi="Times" w:cs="Times"/>
          <w:w w:val="116"/>
          <w:szCs w:val="23"/>
          <w:lang w:val="en-US"/>
        </w:rPr>
        <w:t>the</w:t>
      </w:r>
      <w:proofErr w:type="gramEnd"/>
      <w:r>
        <w:rPr>
          <w:rFonts w:ascii="Times" w:eastAsia="Times" w:hAnsi="Times" w:cs="Times"/>
          <w:w w:val="116"/>
          <w:szCs w:val="23"/>
          <w:lang w:val="en-US"/>
        </w:rPr>
        <w:t xml:space="preserve"> large old wooden pulpi</w:t>
      </w:r>
      <w:r w:rsidRPr="00B76E31">
        <w:rPr>
          <w:rFonts w:ascii="Times" w:eastAsia="Times" w:hAnsi="Times" w:cs="Times"/>
          <w:w w:val="116"/>
          <w:szCs w:val="23"/>
          <w:lang w:val="en-US"/>
        </w:rPr>
        <w:t>t and reading desk provided space to seat 100 more people.</w:t>
      </w:r>
      <w:r>
        <w:rPr>
          <w:rStyle w:val="FootnoteReference"/>
          <w:rFonts w:ascii="Times" w:eastAsia="Times" w:hAnsi="Times" w:cs="Times"/>
          <w:w w:val="116"/>
          <w:szCs w:val="23"/>
          <w:lang w:val="en-US"/>
        </w:rPr>
        <w:footnoteReference w:id="14"/>
      </w:r>
      <w:r>
        <w:rPr>
          <w:rFonts w:ascii="Times" w:eastAsia="Times" w:hAnsi="Times" w:cs="Times"/>
          <w:w w:val="116"/>
          <w:szCs w:val="23"/>
          <w:lang w:val="en-US"/>
        </w:rPr>
        <w:t xml:space="preserve">  All of this cost $2,000</w:t>
      </w:r>
      <w:r w:rsidRPr="00B76E31">
        <w:rPr>
          <w:rFonts w:ascii="Times" w:eastAsia="Times" w:hAnsi="Times" w:cs="Times"/>
          <w:w w:val="116"/>
          <w:szCs w:val="23"/>
          <w:lang w:val="en-US"/>
        </w:rPr>
        <w:t>.</w:t>
      </w:r>
      <w:r>
        <w:rPr>
          <w:rFonts w:ascii="Times" w:eastAsia="Times" w:hAnsi="Times" w:cs="Times"/>
          <w:w w:val="116"/>
          <w:szCs w:val="23"/>
          <w:lang w:val="en-US"/>
        </w:rPr>
        <w:t xml:space="preserve"> </w:t>
      </w:r>
      <w:r w:rsidRPr="00B76E31">
        <w:rPr>
          <w:rFonts w:ascii="Times" w:eastAsia="Times" w:hAnsi="Times" w:cs="Times"/>
          <w:w w:val="116"/>
          <w:szCs w:val="23"/>
          <w:lang w:val="en-US"/>
        </w:rPr>
        <w:t xml:space="preserve"> And, on July 24, 1854, </w:t>
      </w:r>
      <w:proofErr w:type="gramStart"/>
      <w:r w:rsidRPr="00B76E31">
        <w:rPr>
          <w:rFonts w:ascii="Times" w:eastAsia="Times" w:hAnsi="Times" w:cs="Times"/>
          <w:w w:val="116"/>
          <w:szCs w:val="23"/>
          <w:lang w:val="en-US"/>
        </w:rPr>
        <w:t>the new church was consecrated by Bishop Jonathan Mayhew Wainwright</w:t>
      </w:r>
      <w:proofErr w:type="gramEnd"/>
      <w:r w:rsidRPr="00B76E31">
        <w:rPr>
          <w:rFonts w:ascii="Times" w:eastAsia="Times" w:hAnsi="Times" w:cs="Times"/>
          <w:w w:val="116"/>
          <w:szCs w:val="23"/>
          <w:lang w:val="en-US"/>
        </w:rPr>
        <w:t>.</w:t>
      </w:r>
    </w:p>
    <w:p w:rsidR="001131D0" w:rsidRDefault="00BE4BD0" w:rsidP="00797365">
      <w:pPr>
        <w:pStyle w:val="Style"/>
        <w:spacing w:before="120" w:line="360" w:lineRule="auto"/>
        <w:ind w:right="72"/>
        <w:contextualSpacing/>
        <w:textAlignment w:val="baseline"/>
        <w:rPr>
          <w:rFonts w:ascii="Times" w:eastAsia="Times" w:hAnsi="Times" w:cs="Times"/>
          <w:w w:val="116"/>
          <w:szCs w:val="23"/>
          <w:lang w:val="en-US"/>
        </w:rPr>
      </w:pPr>
      <w:r>
        <w:rPr>
          <w:rFonts w:ascii="Times" w:hAnsi="Times"/>
        </w:rPr>
        <w:tab/>
        <w:t>In</w:t>
      </w:r>
      <w:r w:rsidRPr="00B76E31">
        <w:rPr>
          <w:rFonts w:ascii="Times" w:eastAsia="Times" w:hAnsi="Times" w:cs="Times"/>
          <w:w w:val="116"/>
          <w:szCs w:val="23"/>
          <w:lang w:val="en-US"/>
        </w:rPr>
        <w:t xml:space="preserve">1855 Reverend </w:t>
      </w:r>
      <w:proofErr w:type="spellStart"/>
      <w:r w:rsidRPr="00B76E31">
        <w:rPr>
          <w:rFonts w:ascii="Times" w:eastAsia="Times" w:hAnsi="Times" w:cs="Times"/>
          <w:w w:val="116"/>
          <w:szCs w:val="23"/>
          <w:lang w:val="en-US"/>
        </w:rPr>
        <w:t>M</w:t>
      </w:r>
      <w:r>
        <w:rPr>
          <w:rFonts w:ascii="Times" w:eastAsia="Times" w:hAnsi="Times" w:cs="Times"/>
          <w:w w:val="116"/>
          <w:szCs w:val="23"/>
          <w:lang w:val="en-US"/>
        </w:rPr>
        <w:t>cVickar</w:t>
      </w:r>
      <w:proofErr w:type="spellEnd"/>
      <w:r>
        <w:rPr>
          <w:rFonts w:ascii="Times" w:eastAsia="Times" w:hAnsi="Times" w:cs="Times"/>
          <w:w w:val="116"/>
          <w:szCs w:val="23"/>
          <w:lang w:val="en-US"/>
        </w:rPr>
        <w:t xml:space="preserve"> started going to Hastings </w:t>
      </w:r>
      <w:r w:rsidRPr="00B76E31">
        <w:rPr>
          <w:rFonts w:ascii="Times" w:eastAsia="Times" w:hAnsi="Times" w:cs="Times"/>
          <w:w w:val="116"/>
          <w:szCs w:val="23"/>
          <w:lang w:val="en-US"/>
        </w:rPr>
        <w:t xml:space="preserve">every Sunday afternoon to conduct services on certain of </w:t>
      </w:r>
      <w:r w:rsidRPr="00B76E31">
        <w:rPr>
          <w:rFonts w:ascii="Times" w:eastAsia="Times" w:hAnsi="Times" w:cs="Times"/>
          <w:szCs w:val="23"/>
          <w:lang w:val="en-US"/>
        </w:rPr>
        <w:t xml:space="preserve">Mr. </w:t>
      </w:r>
      <w:proofErr w:type="gramStart"/>
      <w:r w:rsidRPr="00B76E31">
        <w:rPr>
          <w:rFonts w:ascii="Times" w:eastAsia="Times" w:hAnsi="Times" w:cs="Times"/>
          <w:w w:val="116"/>
          <w:szCs w:val="23"/>
          <w:lang w:val="en-US"/>
        </w:rPr>
        <w:t>Robert Minturn</w:t>
      </w:r>
      <w:r>
        <w:rPr>
          <w:rFonts w:ascii="Times" w:eastAsia="Times" w:hAnsi="Times" w:cs="Times"/>
          <w:w w:val="116"/>
          <w:szCs w:val="23"/>
          <w:lang w:val="en-US"/>
        </w:rPr>
        <w:t>’</w:t>
      </w:r>
      <w:r w:rsidRPr="00B76E31">
        <w:rPr>
          <w:rFonts w:ascii="Times" w:eastAsia="Times" w:hAnsi="Times" w:cs="Times"/>
          <w:w w:val="116"/>
          <w:szCs w:val="23"/>
          <w:lang w:val="en-US"/>
        </w:rPr>
        <w:t>s lots.</w:t>
      </w:r>
      <w:proofErr w:type="gramEnd"/>
      <w:r>
        <w:rPr>
          <w:rStyle w:val="FootnoteReference"/>
          <w:rFonts w:ascii="Times" w:eastAsia="Times" w:hAnsi="Times" w:cs="Times"/>
          <w:w w:val="116"/>
          <w:szCs w:val="23"/>
          <w:lang w:val="en-US"/>
        </w:rPr>
        <w:footnoteReference w:id="15"/>
      </w:r>
      <w:r w:rsidRPr="00B76E31">
        <w:rPr>
          <w:rFonts w:ascii="Times" w:eastAsia="Times" w:hAnsi="Times" w:cs="Times"/>
          <w:w w:val="116"/>
          <w:szCs w:val="23"/>
          <w:lang w:val="en-US"/>
        </w:rPr>
        <w:t xml:space="preserve"> </w:t>
      </w:r>
      <w:r w:rsidRPr="00B76E31">
        <w:rPr>
          <w:rFonts w:ascii="Times" w:eastAsia="Times" w:hAnsi="Times" w:cs="Times"/>
          <w:w w:val="111"/>
          <w:szCs w:val="23"/>
          <w:lang w:val="en-US"/>
        </w:rPr>
        <w:t xml:space="preserve">In </w:t>
      </w:r>
      <w:r w:rsidR="001131D0">
        <w:rPr>
          <w:rFonts w:ascii="Times" w:eastAsia="Times" w:hAnsi="Times" w:cs="Times"/>
          <w:w w:val="116"/>
          <w:szCs w:val="23"/>
          <w:lang w:val="en-US"/>
        </w:rPr>
        <w:t>the same</w:t>
      </w:r>
    </w:p>
    <w:p w:rsidR="00BE4BD0" w:rsidRPr="00B76E31" w:rsidRDefault="008A4F54" w:rsidP="00797365">
      <w:pPr>
        <w:pStyle w:val="Style"/>
        <w:spacing w:before="120" w:line="360" w:lineRule="auto"/>
        <w:ind w:right="72"/>
        <w:contextualSpacing/>
        <w:textAlignment w:val="baseline"/>
        <w:rPr>
          <w:rFonts w:ascii="Times" w:hAnsi="Times"/>
        </w:rPr>
      </w:pPr>
      <w:proofErr w:type="gramStart"/>
      <w:r>
        <w:rPr>
          <w:rFonts w:ascii="Times" w:eastAsia="Times" w:hAnsi="Times" w:cs="Times"/>
          <w:w w:val="116"/>
          <w:szCs w:val="23"/>
          <w:lang w:val="en-US"/>
        </w:rPr>
        <w:t>y</w:t>
      </w:r>
      <w:r w:rsidR="00BE4BD0" w:rsidRPr="00B76E31">
        <w:rPr>
          <w:rFonts w:ascii="Times" w:eastAsia="Times" w:hAnsi="Times" w:cs="Times"/>
          <w:w w:val="116"/>
          <w:szCs w:val="23"/>
          <w:lang w:val="en-US"/>
        </w:rPr>
        <w:t>ear</w:t>
      </w:r>
      <w:proofErr w:type="gramEnd"/>
      <w:r w:rsidR="00BE4BD0" w:rsidRPr="00B76E31">
        <w:rPr>
          <w:rFonts w:ascii="Times" w:eastAsia="Times" w:hAnsi="Times" w:cs="Times"/>
          <w:w w:val="116"/>
          <w:szCs w:val="23"/>
          <w:lang w:val="en-US"/>
        </w:rPr>
        <w:t xml:space="preserve">, </w:t>
      </w:r>
      <w:proofErr w:type="spellStart"/>
      <w:r w:rsidR="00BE4BD0" w:rsidRPr="00B76E31">
        <w:rPr>
          <w:rFonts w:ascii="Times" w:eastAsia="Times" w:hAnsi="Times" w:cs="Times"/>
          <w:w w:val="116"/>
          <w:szCs w:val="23"/>
          <w:lang w:val="en-US"/>
        </w:rPr>
        <w:t>McVickar</w:t>
      </w:r>
      <w:proofErr w:type="spellEnd"/>
      <w:r w:rsidR="00BE4BD0" w:rsidRPr="00B76E31">
        <w:rPr>
          <w:rFonts w:ascii="Times" w:eastAsia="Times" w:hAnsi="Times" w:cs="Times"/>
          <w:w w:val="116"/>
          <w:szCs w:val="23"/>
          <w:lang w:val="en-US"/>
        </w:rPr>
        <w:t xml:space="preserve"> estab</w:t>
      </w:r>
      <w:r w:rsidR="00BE4BD0">
        <w:rPr>
          <w:rFonts w:ascii="Times" w:eastAsia="Times" w:hAnsi="Times" w:cs="Times"/>
          <w:w w:val="116"/>
          <w:szCs w:val="23"/>
          <w:lang w:val="en-US"/>
        </w:rPr>
        <w:t>lished another branch of Zion in “</w:t>
      </w:r>
      <w:proofErr w:type="spellStart"/>
      <w:r w:rsidR="00BE4BD0">
        <w:rPr>
          <w:rFonts w:ascii="Times" w:eastAsia="Times" w:hAnsi="Times" w:cs="Times"/>
          <w:w w:val="116"/>
          <w:szCs w:val="23"/>
          <w:lang w:val="en-US"/>
        </w:rPr>
        <w:t>Dearman</w:t>
      </w:r>
      <w:proofErr w:type="spellEnd"/>
      <w:r w:rsidR="00BE4BD0">
        <w:rPr>
          <w:rFonts w:ascii="Times" w:eastAsia="Times" w:hAnsi="Times" w:cs="Times"/>
          <w:w w:val="116"/>
          <w:szCs w:val="23"/>
          <w:lang w:val="en-US"/>
        </w:rPr>
        <w:t>”</w:t>
      </w:r>
      <w:r w:rsidR="00BE4BD0" w:rsidRPr="00B76E31">
        <w:rPr>
          <w:rFonts w:ascii="Times" w:eastAsia="Helvetica" w:hAnsi="Times" w:cs="Helvetica"/>
          <w:w w:val="200"/>
          <w:szCs w:val="11"/>
          <w:lang w:val="en-US"/>
        </w:rPr>
        <w:t xml:space="preserve"> </w:t>
      </w:r>
      <w:r w:rsidR="00BE4BD0" w:rsidRPr="00B76E31">
        <w:rPr>
          <w:rFonts w:ascii="Times" w:eastAsia="Times" w:hAnsi="Times" w:cs="Times"/>
          <w:w w:val="116"/>
          <w:szCs w:val="23"/>
          <w:lang w:val="en-US"/>
        </w:rPr>
        <w:t xml:space="preserve">(now Irvington): a chapel school called St. </w:t>
      </w:r>
      <w:r w:rsidR="00BE4BD0" w:rsidRPr="00B76E31">
        <w:rPr>
          <w:rFonts w:ascii="Times" w:eastAsia="Times" w:hAnsi="Times" w:cs="Times"/>
          <w:w w:val="111"/>
          <w:szCs w:val="23"/>
          <w:lang w:val="en-US"/>
        </w:rPr>
        <w:t xml:space="preserve">Barnabas, </w:t>
      </w:r>
      <w:r w:rsidR="00BE4BD0" w:rsidRPr="00B76E31">
        <w:rPr>
          <w:rFonts w:ascii="Times" w:eastAsia="Times" w:hAnsi="Times" w:cs="Times"/>
          <w:w w:val="116"/>
          <w:szCs w:val="23"/>
          <w:lang w:val="en-US"/>
        </w:rPr>
        <w:t xml:space="preserve">which soon became an independent church. </w:t>
      </w:r>
      <w:r w:rsidR="00BE4BD0">
        <w:rPr>
          <w:rFonts w:ascii="Times" w:eastAsia="Helvetica" w:hAnsi="Times" w:cs="Helvetica"/>
          <w:w w:val="152"/>
          <w:szCs w:val="22"/>
          <w:lang w:val="en-US"/>
        </w:rPr>
        <w:t xml:space="preserve"> </w:t>
      </w:r>
      <w:r w:rsidR="00BE4BD0">
        <w:rPr>
          <w:rFonts w:ascii="Times" w:eastAsia="Times" w:hAnsi="Times" w:cs="Times"/>
          <w:w w:val="116"/>
          <w:szCs w:val="23"/>
          <w:lang w:val="en-US"/>
        </w:rPr>
        <w:t xml:space="preserve">In 1856, </w:t>
      </w:r>
      <w:proofErr w:type="spellStart"/>
      <w:r w:rsidR="00BE4BD0">
        <w:rPr>
          <w:rFonts w:ascii="Times" w:eastAsia="Times" w:hAnsi="Times" w:cs="Times"/>
          <w:w w:val="116"/>
          <w:szCs w:val="23"/>
          <w:lang w:val="en-US"/>
        </w:rPr>
        <w:t>McVickar</w:t>
      </w:r>
      <w:proofErr w:type="spellEnd"/>
      <w:r w:rsidR="00BE4BD0" w:rsidRPr="00B76E31">
        <w:rPr>
          <w:rFonts w:ascii="Times" w:eastAsia="Times" w:hAnsi="Times" w:cs="Times"/>
          <w:w w:val="116"/>
          <w:szCs w:val="23"/>
          <w:lang w:val="en-US"/>
        </w:rPr>
        <w:t xml:space="preserve"> sent a deacon </w:t>
      </w:r>
      <w:r w:rsidR="00BE4BD0" w:rsidRPr="00B76E31">
        <w:rPr>
          <w:rFonts w:ascii="Times" w:eastAsia="Helvetica" w:hAnsi="Times" w:cs="Helvetica"/>
          <w:w w:val="89"/>
          <w:szCs w:val="22"/>
          <w:lang w:val="en-US"/>
        </w:rPr>
        <w:t xml:space="preserve">who </w:t>
      </w:r>
      <w:r w:rsidR="00BE4BD0" w:rsidRPr="00B76E31">
        <w:rPr>
          <w:rFonts w:ascii="Times" w:eastAsia="Times" w:hAnsi="Times" w:cs="Times"/>
          <w:w w:val="116"/>
          <w:szCs w:val="23"/>
          <w:lang w:val="en-US"/>
        </w:rPr>
        <w:t xml:space="preserve">assisted </w:t>
      </w:r>
      <w:r w:rsidR="00BE4BD0" w:rsidRPr="00B76E31">
        <w:rPr>
          <w:rFonts w:ascii="Times" w:eastAsia="Times" w:hAnsi="Times" w:cs="Times"/>
          <w:w w:val="105"/>
          <w:lang w:val="en-US"/>
        </w:rPr>
        <w:t xml:space="preserve">him, </w:t>
      </w:r>
      <w:r w:rsidR="00787927">
        <w:rPr>
          <w:rFonts w:ascii="Times" w:eastAsia="Times" w:hAnsi="Times" w:cs="Times"/>
          <w:w w:val="116"/>
          <w:szCs w:val="23"/>
          <w:lang w:val="en-US"/>
        </w:rPr>
        <w:t>to hold bi</w:t>
      </w:r>
      <w:r w:rsidR="00BE4BD0" w:rsidRPr="00B76E31">
        <w:rPr>
          <w:rFonts w:ascii="Times" w:eastAsia="Times" w:hAnsi="Times" w:cs="Times"/>
          <w:w w:val="116"/>
          <w:szCs w:val="23"/>
          <w:lang w:val="en-US"/>
        </w:rPr>
        <w:t>-weekly services in Hastings, first in Mrs. Constant</w:t>
      </w:r>
      <w:r w:rsidR="00BE4BD0">
        <w:rPr>
          <w:rFonts w:ascii="Times" w:eastAsia="Times" w:hAnsi="Times" w:cs="Times"/>
          <w:w w:val="116"/>
          <w:szCs w:val="23"/>
          <w:lang w:val="en-US"/>
        </w:rPr>
        <w:t>’</w:t>
      </w:r>
      <w:r w:rsidR="00BE4BD0" w:rsidRPr="00B76E31">
        <w:rPr>
          <w:rFonts w:ascii="Times" w:eastAsia="Times" w:hAnsi="Times" w:cs="Times"/>
          <w:w w:val="116"/>
          <w:szCs w:val="23"/>
          <w:lang w:val="en-US"/>
        </w:rPr>
        <w:t xml:space="preserve">s house, </w:t>
      </w:r>
      <w:r w:rsidR="00BE4BD0" w:rsidRPr="00B76E31">
        <w:rPr>
          <w:rFonts w:ascii="Times" w:eastAsia="Helvetica" w:hAnsi="Times" w:cs="Helvetica"/>
          <w:w w:val="112"/>
          <w:szCs w:val="21"/>
          <w:lang w:val="en-US"/>
        </w:rPr>
        <w:t xml:space="preserve">then </w:t>
      </w:r>
      <w:r w:rsidR="00BE4BD0" w:rsidRPr="00B76E31">
        <w:rPr>
          <w:rFonts w:ascii="Times" w:eastAsia="Helvetica" w:hAnsi="Times" w:cs="Helvetica"/>
          <w:w w:val="152"/>
          <w:szCs w:val="22"/>
          <w:lang w:val="en-US"/>
        </w:rPr>
        <w:t xml:space="preserve">in </w:t>
      </w:r>
      <w:r w:rsidR="00BE4BD0" w:rsidRPr="00B76E31">
        <w:rPr>
          <w:rFonts w:ascii="Times" w:eastAsia="Times" w:hAnsi="Times" w:cs="Times"/>
          <w:w w:val="116"/>
          <w:szCs w:val="23"/>
          <w:lang w:val="en-US"/>
        </w:rPr>
        <w:t xml:space="preserve">the </w:t>
      </w:r>
      <w:r w:rsidR="00BE4BD0">
        <w:rPr>
          <w:rFonts w:ascii="Times" w:eastAsia="Times" w:hAnsi="Times" w:cs="Times"/>
          <w:w w:val="116"/>
          <w:szCs w:val="23"/>
          <w:lang w:val="en-US"/>
        </w:rPr>
        <w:t>“</w:t>
      </w:r>
      <w:r w:rsidR="00BE4BD0" w:rsidRPr="00B76E31">
        <w:rPr>
          <w:rFonts w:ascii="Times" w:eastAsia="Times" w:hAnsi="Times" w:cs="Times"/>
          <w:w w:val="116"/>
          <w:szCs w:val="23"/>
          <w:lang w:val="en-US"/>
        </w:rPr>
        <w:t>Mission Room</w:t>
      </w:r>
      <w:r w:rsidR="00BE4BD0">
        <w:rPr>
          <w:rFonts w:ascii="Times" w:eastAsia="Times" w:hAnsi="Times" w:cs="Times"/>
          <w:w w:val="116"/>
          <w:szCs w:val="23"/>
          <w:lang w:val="en-US"/>
        </w:rPr>
        <w:t>”</w:t>
      </w:r>
      <w:r w:rsidR="00BE4BD0" w:rsidRPr="00B76E31">
        <w:rPr>
          <w:rFonts w:ascii="Times" w:eastAsia="Times" w:hAnsi="Times" w:cs="Times"/>
          <w:w w:val="116"/>
          <w:szCs w:val="23"/>
          <w:lang w:val="en-US"/>
        </w:rPr>
        <w:t xml:space="preserve"> abov</w:t>
      </w:r>
      <w:r w:rsidR="00BE4BD0">
        <w:rPr>
          <w:rFonts w:ascii="Times" w:eastAsia="Times" w:hAnsi="Times" w:cs="Times"/>
          <w:w w:val="116"/>
          <w:szCs w:val="23"/>
          <w:lang w:val="en-US"/>
        </w:rPr>
        <w:t>e the Post Office, to accommod</w:t>
      </w:r>
      <w:r w:rsidR="00BE4BD0" w:rsidRPr="00B76E31">
        <w:rPr>
          <w:rFonts w:ascii="Times" w:eastAsia="Times" w:hAnsi="Times" w:cs="Times"/>
          <w:w w:val="116"/>
          <w:szCs w:val="23"/>
          <w:lang w:val="en-US"/>
        </w:rPr>
        <w:t xml:space="preserve">ate the rapidly increasing attendance. </w:t>
      </w:r>
      <w:r w:rsidR="00BE4BD0" w:rsidRPr="00B76E31">
        <w:rPr>
          <w:rFonts w:ascii="Times" w:eastAsia="Helvetica" w:hAnsi="Times" w:cs="Helvetica"/>
          <w:w w:val="150"/>
          <w:szCs w:val="21"/>
          <w:lang w:val="en-US"/>
        </w:rPr>
        <w:t xml:space="preserve">In </w:t>
      </w:r>
      <w:r w:rsidR="00BE4BD0">
        <w:rPr>
          <w:rFonts w:ascii="Times" w:eastAsia="Times" w:hAnsi="Times" w:cs="Times"/>
          <w:w w:val="116"/>
          <w:szCs w:val="23"/>
          <w:lang w:val="en-US"/>
        </w:rPr>
        <w:t xml:space="preserve">1859, </w:t>
      </w:r>
      <w:proofErr w:type="spellStart"/>
      <w:r w:rsidR="00BE4BD0">
        <w:rPr>
          <w:rFonts w:ascii="Times" w:eastAsia="Times" w:hAnsi="Times" w:cs="Times"/>
          <w:w w:val="116"/>
          <w:szCs w:val="23"/>
          <w:lang w:val="en-US"/>
        </w:rPr>
        <w:t>McVicka</w:t>
      </w:r>
      <w:r w:rsidR="00BE4BD0" w:rsidRPr="00B76E31">
        <w:rPr>
          <w:rFonts w:ascii="Times" w:eastAsia="Times" w:hAnsi="Times" w:cs="Times"/>
          <w:w w:val="116"/>
          <w:szCs w:val="23"/>
          <w:lang w:val="en-US"/>
        </w:rPr>
        <w:t>r</w:t>
      </w:r>
      <w:proofErr w:type="spellEnd"/>
      <w:r w:rsidR="00BE4BD0" w:rsidRPr="00B76E31">
        <w:rPr>
          <w:rFonts w:ascii="Times" w:eastAsia="Times" w:hAnsi="Times" w:cs="Times"/>
          <w:w w:val="116"/>
          <w:szCs w:val="23"/>
          <w:lang w:val="en-US"/>
        </w:rPr>
        <w:t xml:space="preserve"> left Zion for St. Barnabas and was succeeded by </w:t>
      </w:r>
      <w:r w:rsidR="00BE4BD0" w:rsidRPr="00B76E31">
        <w:rPr>
          <w:rFonts w:ascii="Times" w:eastAsia="Times" w:hAnsi="Times" w:cs="Times"/>
          <w:w w:val="124"/>
          <w:szCs w:val="23"/>
          <w:lang w:val="en-US"/>
        </w:rPr>
        <w:t xml:space="preserve">the </w:t>
      </w:r>
      <w:r w:rsidR="00BE4BD0" w:rsidRPr="00B76E31">
        <w:rPr>
          <w:rFonts w:ascii="Times" w:eastAsia="Times" w:hAnsi="Times" w:cs="Times"/>
          <w:w w:val="116"/>
          <w:szCs w:val="23"/>
          <w:lang w:val="en-US"/>
        </w:rPr>
        <w:t xml:space="preserve">Reverend Henry Williams. Then, </w:t>
      </w:r>
      <w:r w:rsidR="00BE4BD0">
        <w:rPr>
          <w:rFonts w:ascii="Times" w:eastAsia="Times" w:hAnsi="Times" w:cs="Times"/>
          <w:w w:val="116"/>
          <w:szCs w:val="23"/>
          <w:lang w:val="en-US"/>
        </w:rPr>
        <w:t>in 1863, Zion received a $500</w:t>
      </w:r>
      <w:r w:rsidR="00BE4BD0" w:rsidRPr="00B76E31">
        <w:rPr>
          <w:rFonts w:ascii="Times" w:eastAsia="Times" w:hAnsi="Times" w:cs="Times"/>
          <w:w w:val="116"/>
          <w:szCs w:val="23"/>
          <w:lang w:val="en-US"/>
        </w:rPr>
        <w:t xml:space="preserve"> donation</w:t>
      </w:r>
      <w:r w:rsidR="00BE4BD0">
        <w:rPr>
          <w:rFonts w:ascii="Times" w:eastAsia="Times" w:hAnsi="Times" w:cs="Times"/>
          <w:w w:val="116"/>
          <w:szCs w:val="23"/>
          <w:lang w:val="en-US"/>
        </w:rPr>
        <w:t xml:space="preserve"> from Admiral Farragut of Hastings</w:t>
      </w:r>
      <w:r w:rsidR="00BE4BD0" w:rsidRPr="00B76E31">
        <w:rPr>
          <w:rFonts w:ascii="Times" w:eastAsia="Times" w:hAnsi="Times" w:cs="Times"/>
          <w:w w:val="116"/>
          <w:szCs w:val="23"/>
          <w:lang w:val="en-US"/>
        </w:rPr>
        <w:t xml:space="preserve">, </w:t>
      </w:r>
      <w:r w:rsidR="00BE4BD0" w:rsidRPr="00B76E31">
        <w:rPr>
          <w:rFonts w:ascii="Times" w:eastAsia="Helvetica" w:hAnsi="Times" w:cs="Helvetica"/>
          <w:w w:val="89"/>
          <w:szCs w:val="22"/>
          <w:lang w:val="en-US"/>
        </w:rPr>
        <w:t xml:space="preserve">who </w:t>
      </w:r>
      <w:r w:rsidR="00BE4BD0" w:rsidRPr="00B76E31">
        <w:rPr>
          <w:rFonts w:ascii="Times" w:eastAsia="Times" w:hAnsi="Times" w:cs="Times"/>
          <w:w w:val="116"/>
          <w:szCs w:val="23"/>
          <w:lang w:val="en-US"/>
        </w:rPr>
        <w:t xml:space="preserve">was active both in the church and in </w:t>
      </w:r>
      <w:r w:rsidR="00BE4BD0" w:rsidRPr="00B76E31">
        <w:rPr>
          <w:rFonts w:ascii="Times" w:eastAsia="Times" w:hAnsi="Times" w:cs="Times"/>
          <w:w w:val="124"/>
          <w:szCs w:val="23"/>
          <w:lang w:val="en-US"/>
        </w:rPr>
        <w:t xml:space="preserve">the </w:t>
      </w:r>
      <w:r w:rsidR="00BE4BD0" w:rsidRPr="00B76E31">
        <w:rPr>
          <w:rFonts w:ascii="Times" w:eastAsia="Times" w:hAnsi="Times" w:cs="Times"/>
          <w:w w:val="116"/>
          <w:szCs w:val="23"/>
          <w:lang w:val="en-US"/>
        </w:rPr>
        <w:t>Civil War, toward the construction of a chapel in that village.</w:t>
      </w:r>
    </w:p>
    <w:p w:rsidR="00BE4BD0" w:rsidRPr="00B76E31" w:rsidRDefault="00BE4BD0" w:rsidP="0034083C">
      <w:pPr>
        <w:pStyle w:val="Style"/>
        <w:spacing w:before="120" w:line="360" w:lineRule="auto"/>
        <w:contextualSpacing/>
        <w:rPr>
          <w:rFonts w:ascii="Times" w:hAnsi="Times"/>
        </w:rPr>
      </w:pPr>
      <w:r>
        <w:rPr>
          <w:rFonts w:ascii="Times" w:eastAsia="Helvetica" w:hAnsi="Times" w:cs="Helvetica"/>
          <w:w w:val="152"/>
          <w:szCs w:val="22"/>
          <w:lang w:val="en-US"/>
        </w:rPr>
        <w:tab/>
      </w:r>
      <w:r>
        <w:rPr>
          <w:rFonts w:ascii="Times" w:eastAsia="Times" w:hAnsi="Times" w:cs="Times"/>
          <w:w w:val="116"/>
          <w:szCs w:val="23"/>
          <w:lang w:val="en-US"/>
        </w:rPr>
        <w:t>In 1</w:t>
      </w:r>
      <w:r w:rsidRPr="00B76E31">
        <w:rPr>
          <w:rFonts w:ascii="Times" w:eastAsia="Times" w:hAnsi="Times" w:cs="Times"/>
          <w:w w:val="116"/>
          <w:szCs w:val="23"/>
          <w:lang w:val="en-US"/>
        </w:rPr>
        <w:t>865, Reverend Williams resigned and the vestry extended a call to the Re</w:t>
      </w:r>
      <w:r>
        <w:rPr>
          <w:rFonts w:ascii="Times" w:eastAsia="Times" w:hAnsi="Times" w:cs="Times"/>
          <w:w w:val="116"/>
          <w:szCs w:val="23"/>
          <w:lang w:val="en-US"/>
        </w:rPr>
        <w:t xml:space="preserve">verend George </w:t>
      </w:r>
      <w:proofErr w:type="spellStart"/>
      <w:r>
        <w:rPr>
          <w:rFonts w:ascii="Times" w:eastAsia="Times" w:hAnsi="Times" w:cs="Times"/>
          <w:w w:val="116"/>
          <w:szCs w:val="23"/>
          <w:lang w:val="en-US"/>
        </w:rPr>
        <w:t>Birkham</w:t>
      </w:r>
      <w:proofErr w:type="spellEnd"/>
      <w:r>
        <w:rPr>
          <w:rFonts w:ascii="Times" w:eastAsia="Times" w:hAnsi="Times" w:cs="Times"/>
          <w:w w:val="116"/>
          <w:szCs w:val="23"/>
          <w:lang w:val="en-US"/>
        </w:rPr>
        <w:t xml:space="preserve"> Reese in O</w:t>
      </w:r>
      <w:r w:rsidRPr="00B76E31">
        <w:rPr>
          <w:rFonts w:ascii="Times" w:eastAsia="Times" w:hAnsi="Times" w:cs="Times"/>
          <w:w w:val="116"/>
          <w:szCs w:val="23"/>
          <w:lang w:val="en-US"/>
        </w:rPr>
        <w:t>hi</w:t>
      </w:r>
      <w:r>
        <w:rPr>
          <w:rFonts w:ascii="Times" w:eastAsia="Times" w:hAnsi="Times" w:cs="Times"/>
          <w:w w:val="116"/>
          <w:szCs w:val="23"/>
          <w:lang w:val="en-US"/>
        </w:rPr>
        <w:t>o, who began to serve Zion on Nov</w:t>
      </w:r>
      <w:r w:rsidRPr="00B76E31">
        <w:rPr>
          <w:rFonts w:ascii="Times" w:eastAsia="Times" w:hAnsi="Times" w:cs="Times"/>
          <w:w w:val="116"/>
          <w:szCs w:val="23"/>
          <w:lang w:val="en-US"/>
        </w:rPr>
        <w:t xml:space="preserve">ember 19 of that year. Unexpectedly, in 1866, Mr. </w:t>
      </w:r>
      <w:r w:rsidRPr="00B76E31">
        <w:rPr>
          <w:rFonts w:ascii="Times" w:eastAsia="Helvetica" w:hAnsi="Times" w:cs="Helvetica"/>
          <w:w w:val="114"/>
          <w:szCs w:val="22"/>
          <w:lang w:val="en-US"/>
        </w:rPr>
        <w:t xml:space="preserve">Minturn </w:t>
      </w:r>
      <w:r w:rsidRPr="00B76E31">
        <w:rPr>
          <w:rFonts w:ascii="Times" w:eastAsia="Times" w:hAnsi="Times" w:cs="Times"/>
          <w:w w:val="116"/>
          <w:szCs w:val="23"/>
          <w:lang w:val="en-US"/>
        </w:rPr>
        <w:t xml:space="preserve">died. </w:t>
      </w:r>
      <w:r>
        <w:rPr>
          <w:rFonts w:ascii="Times" w:eastAsia="Times" w:hAnsi="Times" w:cs="Times"/>
          <w:w w:val="116"/>
          <w:szCs w:val="23"/>
          <w:lang w:val="en-US"/>
        </w:rPr>
        <w:t>He h</w:t>
      </w:r>
      <w:r w:rsidRPr="00B76E31">
        <w:rPr>
          <w:rFonts w:ascii="Times" w:eastAsia="Times" w:hAnsi="Times" w:cs="Times"/>
          <w:w w:val="116"/>
          <w:szCs w:val="23"/>
          <w:lang w:val="en-US"/>
        </w:rPr>
        <w:t xml:space="preserve">ad long dreamed of a church in Hastings on </w:t>
      </w:r>
      <w:r w:rsidRPr="00B76E31">
        <w:rPr>
          <w:rFonts w:ascii="Times" w:eastAsia="Helvetica" w:hAnsi="Times" w:cs="Helvetica"/>
          <w:w w:val="112"/>
          <w:szCs w:val="21"/>
          <w:lang w:val="en-US"/>
        </w:rPr>
        <w:t xml:space="preserve">the </w:t>
      </w:r>
      <w:r w:rsidRPr="00B76E31">
        <w:rPr>
          <w:rFonts w:ascii="Times" w:eastAsia="Times" w:hAnsi="Times" w:cs="Times"/>
          <w:w w:val="116"/>
          <w:szCs w:val="23"/>
          <w:lang w:val="en-US"/>
        </w:rPr>
        <w:t xml:space="preserve">lots where </w:t>
      </w:r>
      <w:proofErr w:type="spellStart"/>
      <w:r w:rsidRPr="00B76E31">
        <w:rPr>
          <w:rFonts w:ascii="Times" w:eastAsia="Times" w:hAnsi="Times" w:cs="Times"/>
          <w:w w:val="116"/>
          <w:szCs w:val="23"/>
          <w:lang w:val="en-US"/>
        </w:rPr>
        <w:t>McVickar</w:t>
      </w:r>
      <w:proofErr w:type="spellEnd"/>
      <w:r w:rsidRPr="00B76E31">
        <w:rPr>
          <w:rFonts w:ascii="Times" w:eastAsia="Times" w:hAnsi="Times" w:cs="Times"/>
          <w:w w:val="116"/>
          <w:szCs w:val="23"/>
          <w:lang w:val="en-US"/>
        </w:rPr>
        <w:t xml:space="preserve"> had conducted his services. His heirs gave that property to Zion, along with a liberal donation, to fulfill Minturn</w:t>
      </w:r>
      <w:r>
        <w:rPr>
          <w:rFonts w:ascii="Times" w:eastAsia="Times" w:hAnsi="Times" w:cs="Times"/>
          <w:w w:val="116"/>
          <w:szCs w:val="23"/>
          <w:lang w:val="en-US"/>
        </w:rPr>
        <w:t>’</w:t>
      </w:r>
      <w:r w:rsidRPr="00B76E31">
        <w:rPr>
          <w:rFonts w:ascii="Times" w:eastAsia="Times" w:hAnsi="Times" w:cs="Times"/>
          <w:w w:val="116"/>
          <w:szCs w:val="23"/>
          <w:lang w:val="en-US"/>
        </w:rPr>
        <w:t>s dream. Zion started construction of</w:t>
      </w:r>
      <w:r w:rsidRPr="00B76E31">
        <w:rPr>
          <w:rFonts w:ascii="Times" w:hAnsi="Times"/>
          <w:noProof/>
          <w:lang w:val="en-US" w:eastAsia="en-US"/>
        </w:rPr>
        <w:drawing>
          <wp:anchor distT="0" distB="0" distL="114300" distR="114300" simplePos="0" relativeHeight="251662336" behindDoc="1" locked="0" layoutInCell="0" allowOverlap="1">
            <wp:simplePos x="0" y="0"/>
            <wp:positionH relativeFrom="margin">
              <wp:posOffset>0</wp:posOffset>
            </wp:positionH>
            <wp:positionV relativeFrom="margin">
              <wp:posOffset>0</wp:posOffset>
            </wp:positionV>
            <wp:extent cx="97790" cy="13576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7790" cy="1357630"/>
                    </a:xfrm>
                    <a:prstGeom prst="rect">
                      <a:avLst/>
                    </a:prstGeom>
                    <a:noFill/>
                  </pic:spPr>
                </pic:pic>
              </a:graphicData>
            </a:graphic>
          </wp:anchor>
        </w:drawing>
      </w:r>
      <w:r>
        <w:rPr>
          <w:rFonts w:ascii="Times" w:eastAsia="Times" w:hAnsi="Times" w:cs="Times"/>
          <w:w w:val="116"/>
          <w:szCs w:val="23"/>
          <w:lang w:val="en-US"/>
        </w:rPr>
        <w:t xml:space="preserve"> </w:t>
      </w:r>
      <w:r w:rsidRPr="00B76E31">
        <w:rPr>
          <w:rFonts w:ascii="Times" w:eastAsia="Times" w:hAnsi="Times" w:cs="Times"/>
          <w:w w:val="117"/>
          <w:lang w:val="en-US"/>
        </w:rPr>
        <w:t>Zion Chapel</w:t>
      </w:r>
      <w:r>
        <w:rPr>
          <w:rFonts w:ascii="Times" w:eastAsia="Times" w:hAnsi="Times" w:cs="Times"/>
          <w:w w:val="117"/>
          <w:lang w:val="en-US"/>
        </w:rPr>
        <w:t xml:space="preserve"> </w:t>
      </w:r>
      <w:r w:rsidRPr="00B76E31">
        <w:rPr>
          <w:rFonts w:ascii="Times" w:eastAsia="Helvetica" w:hAnsi="Times" w:cs="Helvetica"/>
          <w:w w:val="160"/>
          <w:szCs w:val="22"/>
          <w:lang w:val="en-US"/>
        </w:rPr>
        <w:t xml:space="preserve">in </w:t>
      </w:r>
      <w:r>
        <w:rPr>
          <w:rFonts w:ascii="Times" w:eastAsia="Times" w:hAnsi="Times" w:cs="Times"/>
          <w:w w:val="117"/>
          <w:lang w:val="en-US"/>
        </w:rPr>
        <w:t>Hastings, in the f</w:t>
      </w:r>
      <w:r w:rsidRPr="00B76E31">
        <w:rPr>
          <w:rFonts w:ascii="Times" w:eastAsia="Times" w:hAnsi="Times" w:cs="Times"/>
          <w:w w:val="117"/>
          <w:lang w:val="en-US"/>
        </w:rPr>
        <w:t>all of 1867. That O</w:t>
      </w:r>
      <w:r>
        <w:rPr>
          <w:rFonts w:ascii="Times" w:eastAsia="Times" w:hAnsi="Times" w:cs="Times"/>
          <w:w w:val="117"/>
          <w:lang w:val="en-US"/>
        </w:rPr>
        <w:t>ctober 2, Reese laid the corner</w:t>
      </w:r>
      <w:r w:rsidRPr="00B76E31">
        <w:rPr>
          <w:rFonts w:ascii="Times" w:eastAsia="Times" w:hAnsi="Times" w:cs="Times"/>
          <w:w w:val="117"/>
          <w:lang w:val="en-US"/>
        </w:rPr>
        <w:t xml:space="preserve">stone. The building, a frame Gothic structure seating 300 people, was first located on Main Street, near Warburton, and was moved to its present location, on the southeast side of Main in the </w:t>
      </w:r>
      <w:proofErr w:type="spellStart"/>
      <w:r w:rsidRPr="00B76E31">
        <w:rPr>
          <w:rFonts w:ascii="Times" w:eastAsia="Times" w:hAnsi="Times" w:cs="Times"/>
          <w:w w:val="117"/>
          <w:lang w:val="en-US"/>
        </w:rPr>
        <w:t>the</w:t>
      </w:r>
      <w:proofErr w:type="spellEnd"/>
      <w:r w:rsidRPr="00B76E31">
        <w:rPr>
          <w:rFonts w:ascii="Times" w:eastAsia="Times" w:hAnsi="Times" w:cs="Times"/>
          <w:w w:val="117"/>
          <w:lang w:val="en-US"/>
        </w:rPr>
        <w:t xml:space="preserve"> 1930</w:t>
      </w:r>
      <w:r w:rsidRPr="00B76E31">
        <w:rPr>
          <w:rFonts w:ascii="Times" w:eastAsia="Times" w:hAnsi="Times" w:cs="Times"/>
          <w:w w:val="128"/>
          <w:szCs w:val="23"/>
          <w:lang w:val="en-US"/>
        </w:rPr>
        <w:t>s</w:t>
      </w:r>
      <w:r>
        <w:rPr>
          <w:rFonts w:ascii="Times" w:eastAsia="Times" w:hAnsi="Times" w:cs="Times"/>
          <w:w w:val="128"/>
          <w:szCs w:val="23"/>
          <w:lang w:val="en-US"/>
        </w:rPr>
        <w:t>.</w:t>
      </w:r>
      <w:r>
        <w:rPr>
          <w:rStyle w:val="FootnoteReference"/>
          <w:rFonts w:ascii="Times" w:eastAsia="Times" w:hAnsi="Times" w:cs="Times"/>
          <w:w w:val="128"/>
          <w:szCs w:val="23"/>
          <w:lang w:val="en-US"/>
        </w:rPr>
        <w:footnoteReference w:id="16"/>
      </w:r>
      <w:r w:rsidRPr="00B76E31">
        <w:rPr>
          <w:rFonts w:ascii="Times" w:eastAsia="Times" w:hAnsi="Times" w:cs="Times"/>
          <w:w w:val="128"/>
          <w:szCs w:val="23"/>
          <w:lang w:val="en-US"/>
        </w:rPr>
        <w:t xml:space="preserve"> </w:t>
      </w:r>
      <w:r w:rsidRPr="00B76E31">
        <w:rPr>
          <w:rFonts w:ascii="Times" w:eastAsia="Times" w:hAnsi="Times" w:cs="Times"/>
          <w:w w:val="117"/>
          <w:lang w:val="en-US"/>
        </w:rPr>
        <w:t xml:space="preserve"> Farragut contributed a total of</w:t>
      </w:r>
      <w:r>
        <w:rPr>
          <w:rFonts w:ascii="Times" w:eastAsia="Times" w:hAnsi="Times" w:cs="Times"/>
          <w:w w:val="117"/>
          <w:lang w:val="en-US"/>
        </w:rPr>
        <w:t xml:space="preserve"> $1,000</w:t>
      </w:r>
      <w:r w:rsidRPr="00B76E31">
        <w:rPr>
          <w:rFonts w:ascii="Times" w:eastAsia="Times" w:hAnsi="Times" w:cs="Times"/>
          <w:w w:val="117"/>
          <w:lang w:val="en-US"/>
        </w:rPr>
        <w:t>, which was his share of the first distribution of prize money from the Union government for the capture of Confederate warships. The co</w:t>
      </w:r>
      <w:r>
        <w:rPr>
          <w:rFonts w:ascii="Times" w:eastAsia="Times" w:hAnsi="Times" w:cs="Times"/>
          <w:w w:val="117"/>
          <w:lang w:val="en-US"/>
        </w:rPr>
        <w:t>nstruction was finished by the s</w:t>
      </w:r>
      <w:r w:rsidRPr="00B76E31">
        <w:rPr>
          <w:rFonts w:ascii="Times" w:eastAsia="Times" w:hAnsi="Times" w:cs="Times"/>
          <w:w w:val="117"/>
          <w:lang w:val="en-US"/>
        </w:rPr>
        <w:t>prin</w:t>
      </w:r>
      <w:r>
        <w:rPr>
          <w:rFonts w:ascii="Times" w:eastAsia="Times" w:hAnsi="Times" w:cs="Times"/>
          <w:w w:val="117"/>
          <w:lang w:val="en-US"/>
        </w:rPr>
        <w:t>g of 1868, having cost $6,000</w:t>
      </w:r>
      <w:r w:rsidRPr="00B76E31">
        <w:rPr>
          <w:rFonts w:ascii="Times" w:eastAsia="Times" w:hAnsi="Times" w:cs="Times"/>
          <w:w w:val="117"/>
          <w:lang w:val="en-US"/>
        </w:rPr>
        <w:t>. That</w:t>
      </w:r>
      <w:r>
        <w:rPr>
          <w:rFonts w:ascii="Times" w:eastAsia="Times" w:hAnsi="Times" w:cs="Times"/>
          <w:w w:val="117"/>
          <w:lang w:val="en-US"/>
        </w:rPr>
        <w:t xml:space="preserve"> </w:t>
      </w:r>
      <w:r w:rsidRPr="00B76E31">
        <w:rPr>
          <w:rFonts w:ascii="Times" w:eastAsia="Times" w:hAnsi="Times" w:cs="Times"/>
          <w:w w:val="117"/>
          <w:lang w:val="en-US"/>
        </w:rPr>
        <w:t>s</w:t>
      </w:r>
      <w:r>
        <w:rPr>
          <w:rFonts w:ascii="Times" w:eastAsia="Times" w:hAnsi="Times" w:cs="Times"/>
          <w:w w:val="117"/>
          <w:lang w:val="en-US"/>
        </w:rPr>
        <w:t>ummer s</w:t>
      </w:r>
      <w:r w:rsidRPr="00B76E31">
        <w:rPr>
          <w:rFonts w:ascii="Times" w:eastAsia="Times" w:hAnsi="Times" w:cs="Times"/>
          <w:w w:val="117"/>
          <w:lang w:val="en-US"/>
        </w:rPr>
        <w:t>ervices commenced in Zion Chapel.</w:t>
      </w:r>
      <w:r>
        <w:rPr>
          <w:rFonts w:ascii="Times" w:eastAsia="Times" w:hAnsi="Times" w:cs="Times"/>
          <w:w w:val="117"/>
          <w:lang w:val="en-US"/>
        </w:rPr>
        <w:t xml:space="preserve">  </w:t>
      </w:r>
    </w:p>
    <w:p w:rsidR="00BE4BD0" w:rsidRPr="00B76E31" w:rsidRDefault="00BE4BD0" w:rsidP="0074449D">
      <w:pPr>
        <w:pStyle w:val="Style"/>
        <w:spacing w:before="120" w:line="360" w:lineRule="auto"/>
        <w:ind w:left="14" w:right="144"/>
        <w:contextualSpacing/>
        <w:textAlignment w:val="baseline"/>
        <w:rPr>
          <w:rFonts w:ascii="Times" w:hAnsi="Times"/>
        </w:rPr>
      </w:pPr>
      <w:r>
        <w:rPr>
          <w:rFonts w:ascii="Times" w:eastAsia="Helvetica" w:hAnsi="Times" w:cs="Helvetica"/>
          <w:w w:val="152"/>
          <w:szCs w:val="22"/>
          <w:lang w:val="en-US"/>
        </w:rPr>
        <w:tab/>
      </w:r>
      <w:r>
        <w:rPr>
          <w:rFonts w:ascii="Times" w:eastAsia="Times" w:hAnsi="Times" w:cs="Times"/>
          <w:w w:val="117"/>
          <w:lang w:val="en-US"/>
        </w:rPr>
        <w:t>In t</w:t>
      </w:r>
      <w:r w:rsidRPr="00B76E31">
        <w:rPr>
          <w:rFonts w:ascii="Times" w:eastAsia="Times" w:hAnsi="Times" w:cs="Times"/>
          <w:w w:val="117"/>
          <w:lang w:val="en-US"/>
        </w:rPr>
        <w:t xml:space="preserve">hose days, the lawn </w:t>
      </w:r>
      <w:r w:rsidRPr="00B76E31">
        <w:rPr>
          <w:rFonts w:ascii="Times" w:eastAsia="Helvetica" w:hAnsi="Times" w:cs="Helvetica"/>
          <w:w w:val="107"/>
          <w:szCs w:val="21"/>
          <w:lang w:val="en-US"/>
        </w:rPr>
        <w:t xml:space="preserve">around </w:t>
      </w:r>
      <w:r w:rsidRPr="00B76E31">
        <w:rPr>
          <w:rFonts w:ascii="Times" w:eastAsia="Times" w:hAnsi="Times" w:cs="Times"/>
          <w:w w:val="117"/>
          <w:lang w:val="en-US"/>
        </w:rPr>
        <w:t xml:space="preserve">Zion was used as a graveyard. Between 1861 and 1863, Zion </w:t>
      </w:r>
      <w:r>
        <w:rPr>
          <w:rFonts w:ascii="Times" w:eastAsia="Times" w:hAnsi="Times" w:cs="Times"/>
          <w:w w:val="106"/>
          <w:szCs w:val="23"/>
          <w:lang w:val="en-US"/>
        </w:rPr>
        <w:t>Chu</w:t>
      </w:r>
      <w:r w:rsidRPr="00B76E31">
        <w:rPr>
          <w:rFonts w:ascii="Times" w:eastAsia="Times" w:hAnsi="Times" w:cs="Times"/>
          <w:w w:val="106"/>
          <w:szCs w:val="23"/>
          <w:lang w:val="en-US"/>
        </w:rPr>
        <w:t xml:space="preserve">rch </w:t>
      </w:r>
      <w:r w:rsidRPr="00B76E31">
        <w:rPr>
          <w:rFonts w:ascii="Times" w:eastAsia="Times" w:hAnsi="Times" w:cs="Times"/>
          <w:w w:val="117"/>
          <w:lang w:val="en-US"/>
        </w:rPr>
        <w:t xml:space="preserve">Yard recorded </w:t>
      </w:r>
      <w:r w:rsidRPr="00B76E31">
        <w:rPr>
          <w:rFonts w:ascii="Times" w:eastAsia="Times" w:hAnsi="Times" w:cs="Times"/>
          <w:w w:val="90"/>
          <w:lang w:val="en-US"/>
        </w:rPr>
        <w:t xml:space="preserve">many </w:t>
      </w:r>
      <w:r w:rsidRPr="00B76E31">
        <w:rPr>
          <w:rFonts w:ascii="Times" w:eastAsia="Times" w:hAnsi="Times" w:cs="Times"/>
          <w:w w:val="117"/>
          <w:lang w:val="en-US"/>
        </w:rPr>
        <w:t>deaths from diphtheria, mostly of persons born in the late 1700</w:t>
      </w:r>
      <w:r w:rsidRPr="00B76E31">
        <w:rPr>
          <w:rFonts w:ascii="Times" w:eastAsia="Times" w:hAnsi="Times" w:cs="Times"/>
          <w:w w:val="113"/>
          <w:lang w:val="en-US"/>
        </w:rPr>
        <w:t xml:space="preserve">s, </w:t>
      </w:r>
      <w:r w:rsidRPr="00B76E31">
        <w:rPr>
          <w:rFonts w:ascii="Times" w:eastAsia="Times" w:hAnsi="Times" w:cs="Times"/>
          <w:w w:val="117"/>
          <w:lang w:val="en-US"/>
        </w:rPr>
        <w:t xml:space="preserve">and from </w:t>
      </w:r>
      <w:r>
        <w:rPr>
          <w:rFonts w:ascii="Times" w:eastAsia="Times" w:hAnsi="Times" w:cs="Times"/>
          <w:w w:val="113"/>
          <w:lang w:val="en-US"/>
        </w:rPr>
        <w:t>strange-soundi</w:t>
      </w:r>
      <w:r w:rsidRPr="00B76E31">
        <w:rPr>
          <w:rFonts w:ascii="Times" w:eastAsia="Times" w:hAnsi="Times" w:cs="Times"/>
          <w:w w:val="113"/>
          <w:lang w:val="en-US"/>
        </w:rPr>
        <w:t xml:space="preserve">ng </w:t>
      </w:r>
      <w:r w:rsidRPr="00B76E31">
        <w:rPr>
          <w:rFonts w:ascii="Times" w:eastAsia="Times" w:hAnsi="Times" w:cs="Times"/>
          <w:w w:val="117"/>
          <w:lang w:val="en-US"/>
        </w:rPr>
        <w:t xml:space="preserve">causes of death such as </w:t>
      </w:r>
      <w:r>
        <w:rPr>
          <w:rFonts w:ascii="Times" w:eastAsia="Times" w:hAnsi="Times" w:cs="Times"/>
          <w:w w:val="117"/>
          <w:lang w:val="en-US"/>
        </w:rPr>
        <w:t>‘</w:t>
      </w:r>
      <w:r w:rsidRPr="00B76E31">
        <w:rPr>
          <w:rFonts w:ascii="Times" w:eastAsia="Times" w:hAnsi="Times" w:cs="Times"/>
          <w:w w:val="117"/>
          <w:lang w:val="en-US"/>
        </w:rPr>
        <w:t xml:space="preserve">consumption of </w:t>
      </w:r>
      <w:r w:rsidRPr="00B76E31">
        <w:rPr>
          <w:rFonts w:ascii="Times" w:eastAsia="Times" w:hAnsi="Times" w:cs="Times"/>
          <w:w w:val="121"/>
          <w:szCs w:val="23"/>
          <w:lang w:val="en-US"/>
        </w:rPr>
        <w:t xml:space="preserve">the </w:t>
      </w:r>
      <w:r w:rsidRPr="00B76E31">
        <w:rPr>
          <w:rFonts w:ascii="Times" w:eastAsia="Times" w:hAnsi="Times" w:cs="Times"/>
          <w:w w:val="117"/>
          <w:lang w:val="en-US"/>
        </w:rPr>
        <w:t>bowels</w:t>
      </w:r>
      <w:r>
        <w:rPr>
          <w:rFonts w:ascii="Times" w:eastAsia="Times" w:hAnsi="Times" w:cs="Times"/>
          <w:w w:val="117"/>
          <w:lang w:val="en-US"/>
        </w:rPr>
        <w:t>’</w:t>
      </w:r>
      <w:r w:rsidRPr="00B76E31">
        <w:rPr>
          <w:rFonts w:ascii="Times" w:eastAsia="Times" w:hAnsi="Times" w:cs="Times"/>
          <w:w w:val="117"/>
          <w:lang w:val="en-US"/>
        </w:rPr>
        <w:t xml:space="preserve"> and </w:t>
      </w:r>
      <w:r>
        <w:rPr>
          <w:rFonts w:ascii="Times" w:eastAsia="Times" w:hAnsi="Times" w:cs="Times"/>
          <w:w w:val="117"/>
          <w:lang w:val="en-US"/>
        </w:rPr>
        <w:t>‘</w:t>
      </w:r>
      <w:r w:rsidRPr="00B76E31">
        <w:rPr>
          <w:rFonts w:ascii="Times" w:eastAsia="Times" w:hAnsi="Times" w:cs="Times"/>
          <w:w w:val="117"/>
          <w:lang w:val="en-US"/>
        </w:rPr>
        <w:t>puerperal convulsions</w:t>
      </w:r>
      <w:r>
        <w:rPr>
          <w:rFonts w:ascii="Times" w:eastAsia="Times" w:hAnsi="Times" w:cs="Times"/>
          <w:w w:val="117"/>
          <w:lang w:val="en-US"/>
        </w:rPr>
        <w:t xml:space="preserve">.’  </w:t>
      </w:r>
      <w:r w:rsidRPr="00B76E31">
        <w:rPr>
          <w:rFonts w:ascii="Times" w:eastAsia="Times" w:hAnsi="Times" w:cs="Times"/>
          <w:w w:val="117"/>
          <w:lang w:val="en-US"/>
        </w:rPr>
        <w:t>By the 1880</w:t>
      </w:r>
      <w:r w:rsidRPr="00B76E31">
        <w:rPr>
          <w:rFonts w:ascii="Times" w:eastAsia="Times" w:hAnsi="Times" w:cs="Times"/>
          <w:w w:val="123"/>
          <w:lang w:val="en-US"/>
        </w:rPr>
        <w:t xml:space="preserve">s, </w:t>
      </w:r>
      <w:r w:rsidRPr="00B76E31">
        <w:rPr>
          <w:rFonts w:ascii="Times" w:eastAsia="Times" w:hAnsi="Times" w:cs="Times"/>
          <w:w w:val="117"/>
          <w:lang w:val="en-US"/>
        </w:rPr>
        <w:t xml:space="preserve">there were only two or three interments </w:t>
      </w:r>
      <w:r w:rsidRPr="00B76E31">
        <w:rPr>
          <w:rFonts w:ascii="Times" w:eastAsia="Helvetica" w:hAnsi="Times" w:cs="Helvetica"/>
          <w:w w:val="160"/>
          <w:szCs w:val="22"/>
          <w:lang w:val="en-US"/>
        </w:rPr>
        <w:t xml:space="preserve">in </w:t>
      </w:r>
      <w:r>
        <w:rPr>
          <w:rFonts w:ascii="Times" w:eastAsia="Times" w:hAnsi="Times" w:cs="Times"/>
          <w:w w:val="117"/>
          <w:lang w:val="en-US"/>
        </w:rPr>
        <w:t>the graveyard surroun</w:t>
      </w:r>
      <w:r w:rsidRPr="00B76E31">
        <w:rPr>
          <w:rFonts w:ascii="Times" w:eastAsia="Times" w:hAnsi="Times" w:cs="Times"/>
          <w:w w:val="117"/>
          <w:lang w:val="en-US"/>
        </w:rPr>
        <w:t>ding</w:t>
      </w:r>
      <w:r>
        <w:rPr>
          <w:rFonts w:ascii="Times" w:eastAsia="Times" w:hAnsi="Times" w:cs="Times"/>
          <w:w w:val="117"/>
          <w:lang w:val="en-US"/>
        </w:rPr>
        <w:t xml:space="preserve"> Zion.</w:t>
      </w:r>
      <w:r>
        <w:rPr>
          <w:rStyle w:val="FootnoteReference"/>
          <w:rFonts w:ascii="Times" w:eastAsia="Times" w:hAnsi="Times" w:cs="Times"/>
          <w:w w:val="117"/>
          <w:lang w:val="en-US"/>
        </w:rPr>
        <w:footnoteReference w:id="17"/>
      </w:r>
    </w:p>
    <w:p w:rsidR="00BE4BD0" w:rsidRDefault="00BE4BD0" w:rsidP="0034083C">
      <w:pPr>
        <w:pStyle w:val="Style"/>
        <w:spacing w:before="120" w:line="360" w:lineRule="auto"/>
        <w:contextualSpacing/>
        <w:rPr>
          <w:rFonts w:ascii="Times" w:hAnsi="Times"/>
        </w:rPr>
      </w:pPr>
      <w:r w:rsidRPr="00B76E31">
        <w:rPr>
          <w:rFonts w:ascii="Times" w:hAnsi="Times"/>
          <w:noProof/>
          <w:lang w:val="en-US" w:eastAsia="en-US"/>
        </w:rPr>
        <w:drawing>
          <wp:anchor distT="0" distB="0" distL="114300" distR="114300" simplePos="0" relativeHeight="251663360" behindDoc="1" locked="0" layoutInCell="0" allowOverlap="1">
            <wp:simplePos x="0" y="0"/>
            <wp:positionH relativeFrom="margin">
              <wp:posOffset>0</wp:posOffset>
            </wp:positionH>
            <wp:positionV relativeFrom="margin">
              <wp:posOffset>3315335</wp:posOffset>
            </wp:positionV>
            <wp:extent cx="73025" cy="69723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73025" cy="697230"/>
                    </a:xfrm>
                    <a:prstGeom prst="rect">
                      <a:avLst/>
                    </a:prstGeom>
                    <a:noFill/>
                  </pic:spPr>
                </pic:pic>
              </a:graphicData>
            </a:graphic>
          </wp:anchor>
        </w:drawing>
      </w:r>
      <w:r>
        <w:rPr>
          <w:rFonts w:ascii="Times" w:hAnsi="Times"/>
        </w:rPr>
        <w:tab/>
      </w:r>
      <w:r w:rsidRPr="00B76E31">
        <w:rPr>
          <w:rFonts w:ascii="Times" w:eastAsia="Times" w:hAnsi="Times" w:cs="Times"/>
          <w:w w:val="117"/>
          <w:lang w:val="en-US"/>
        </w:rPr>
        <w:t xml:space="preserve">To the rear of the church and facing </w:t>
      </w:r>
      <w:r w:rsidRPr="00B76E31">
        <w:rPr>
          <w:rFonts w:ascii="Times" w:eastAsia="Times" w:hAnsi="Times" w:cs="Times"/>
          <w:szCs w:val="22"/>
          <w:lang w:val="en-US"/>
        </w:rPr>
        <w:t xml:space="preserve">Oak </w:t>
      </w:r>
      <w:r w:rsidRPr="00B76E31">
        <w:rPr>
          <w:rFonts w:ascii="Times" w:eastAsia="Times" w:hAnsi="Times" w:cs="Times"/>
          <w:w w:val="117"/>
          <w:lang w:val="en-US"/>
        </w:rPr>
        <w:t>Street stood the oldest building in the village.</w:t>
      </w:r>
      <w:r>
        <w:rPr>
          <w:rStyle w:val="FootnoteReference"/>
          <w:rFonts w:ascii="Times" w:eastAsia="Times" w:hAnsi="Times" w:cs="Times"/>
          <w:w w:val="117"/>
          <w:lang w:val="en-US"/>
        </w:rPr>
        <w:footnoteReference w:id="18"/>
      </w:r>
      <w:r w:rsidRPr="00B76E31">
        <w:rPr>
          <w:rFonts w:ascii="Times" w:eastAsia="Times" w:hAnsi="Times" w:cs="Times"/>
          <w:w w:val="117"/>
          <w:lang w:val="en-US"/>
        </w:rPr>
        <w:t xml:space="preserve"> Built in 1783, it was a clapboard structure that had been the home of Captain John Smith, famed Hudson River Sailing master whose sloops carried on trade between Dobbs</w:t>
      </w:r>
      <w:r>
        <w:rPr>
          <w:rFonts w:ascii="Times" w:eastAsia="Times" w:hAnsi="Times" w:cs="Times"/>
          <w:w w:val="117"/>
          <w:lang w:val="en-US"/>
        </w:rPr>
        <w:t xml:space="preserve"> </w:t>
      </w:r>
      <w:r w:rsidRPr="00B76E31">
        <w:rPr>
          <w:rFonts w:ascii="Times" w:eastAsia="Times" w:hAnsi="Times" w:cs="Times"/>
          <w:w w:val="117"/>
          <w:lang w:val="en-US"/>
        </w:rPr>
        <w:t>Ferry and Manhattan. This house was p</w:t>
      </w:r>
      <w:r>
        <w:rPr>
          <w:rFonts w:ascii="Times" w:eastAsia="Times" w:hAnsi="Times" w:cs="Times"/>
          <w:w w:val="117"/>
          <w:lang w:val="en-US"/>
        </w:rPr>
        <w:t>urchased, in 1865, for $7,900</w:t>
      </w:r>
      <w:r w:rsidRPr="00B76E31">
        <w:rPr>
          <w:rFonts w:ascii="Times" w:eastAsia="Times" w:hAnsi="Times" w:cs="Times"/>
          <w:w w:val="117"/>
          <w:lang w:val="en-US"/>
        </w:rPr>
        <w:t>, to become Zion</w:t>
      </w:r>
      <w:r>
        <w:rPr>
          <w:rFonts w:ascii="Times" w:eastAsia="Times" w:hAnsi="Times" w:cs="Times"/>
          <w:w w:val="117"/>
          <w:lang w:val="en-US"/>
        </w:rPr>
        <w:t>’</w:t>
      </w:r>
      <w:r w:rsidRPr="00B76E31">
        <w:rPr>
          <w:rFonts w:ascii="Times" w:eastAsia="Times" w:hAnsi="Times" w:cs="Times"/>
          <w:w w:val="117"/>
          <w:lang w:val="en-US"/>
        </w:rPr>
        <w:t>s first rectory.</w:t>
      </w:r>
      <w:r>
        <w:rPr>
          <w:rFonts w:ascii="Times" w:hAnsi="Times"/>
        </w:rPr>
        <w:t xml:space="preserve">  </w:t>
      </w:r>
    </w:p>
    <w:p w:rsidR="00BE4BD0" w:rsidRPr="00B76E31" w:rsidRDefault="00BE4BD0" w:rsidP="0034083C">
      <w:pPr>
        <w:pStyle w:val="Style"/>
        <w:spacing w:before="120" w:line="360" w:lineRule="auto"/>
        <w:ind w:left="4"/>
        <w:contextualSpacing/>
        <w:textAlignment w:val="baseline"/>
        <w:rPr>
          <w:rFonts w:ascii="Times" w:hAnsi="Times"/>
        </w:rPr>
      </w:pPr>
      <w:r>
        <w:rPr>
          <w:rFonts w:ascii="Times" w:hAnsi="Times"/>
        </w:rPr>
        <w:tab/>
        <w:t xml:space="preserve">In </w:t>
      </w:r>
      <w:r w:rsidRPr="00B76E31">
        <w:rPr>
          <w:rFonts w:ascii="Times" w:eastAsia="Times" w:hAnsi="Times" w:cs="Times"/>
          <w:w w:val="117"/>
          <w:lang w:val="en-US"/>
        </w:rPr>
        <w:t xml:space="preserve">1870, a second enlargement and thorough renovation of the church took place. </w:t>
      </w:r>
      <w:r w:rsidRPr="00B76E31">
        <w:rPr>
          <w:rFonts w:ascii="Times" w:eastAsia="Times" w:hAnsi="Times" w:cs="Times"/>
          <w:iCs/>
          <w:w w:val="90"/>
          <w:szCs w:val="25"/>
          <w:lang w:val="en-US"/>
        </w:rPr>
        <w:t xml:space="preserve">Two </w:t>
      </w:r>
      <w:r w:rsidRPr="00B76E31">
        <w:rPr>
          <w:rFonts w:ascii="Times" w:eastAsia="Times" w:hAnsi="Times" w:cs="Times"/>
          <w:w w:val="117"/>
          <w:lang w:val="en-US"/>
        </w:rPr>
        <w:t>rear wings and an octa</w:t>
      </w:r>
      <w:r>
        <w:rPr>
          <w:rFonts w:ascii="Times" w:eastAsia="Times" w:hAnsi="Times" w:cs="Times"/>
          <w:w w:val="117"/>
          <w:lang w:val="en-US"/>
        </w:rPr>
        <w:t>gonal</w:t>
      </w:r>
      <w:r w:rsidRPr="00B76E31">
        <w:rPr>
          <w:rFonts w:ascii="Times" w:eastAsia="Times" w:hAnsi="Times" w:cs="Times"/>
          <w:w w:val="117"/>
          <w:lang w:val="en-US"/>
        </w:rPr>
        <w:t xml:space="preserve"> shaped apse were added, their </w:t>
      </w:r>
      <w:r>
        <w:rPr>
          <w:rFonts w:ascii="Times" w:eastAsia="Times" w:hAnsi="Times" w:cs="Times"/>
          <w:w w:val="117"/>
          <w:lang w:val="en-US"/>
        </w:rPr>
        <w:t>masonry being rock-faced, rectan</w:t>
      </w:r>
      <w:r w:rsidRPr="00B76E31">
        <w:rPr>
          <w:rFonts w:ascii="Times" w:eastAsia="Times" w:hAnsi="Times" w:cs="Times"/>
          <w:w w:val="117"/>
          <w:lang w:val="en-US"/>
        </w:rPr>
        <w:t xml:space="preserve">gular, and coarse, which is to say, </w:t>
      </w:r>
      <w:r w:rsidRPr="00B76E31">
        <w:rPr>
          <w:rFonts w:ascii="Times" w:eastAsia="Times" w:hAnsi="Times" w:cs="Times"/>
          <w:w w:val="120"/>
          <w:lang w:val="en-US"/>
        </w:rPr>
        <w:t xml:space="preserve">completely different from the rest of the building. Their window </w:t>
      </w:r>
      <w:proofErr w:type="spellStart"/>
      <w:r>
        <w:rPr>
          <w:rFonts w:ascii="Times" w:eastAsia="Times" w:hAnsi="Times" w:cs="Times"/>
          <w:w w:val="120"/>
          <w:lang w:val="en-US"/>
        </w:rPr>
        <w:t>frame</w:t>
      </w:r>
      <w:r w:rsidRPr="00B76E31">
        <w:rPr>
          <w:rFonts w:ascii="Times" w:eastAsia="Times" w:hAnsi="Times" w:cs="Times"/>
          <w:w w:val="120"/>
          <w:lang w:val="en-US"/>
        </w:rPr>
        <w:t>ments</w:t>
      </w:r>
      <w:proofErr w:type="spellEnd"/>
      <w:r w:rsidRPr="00B76E31">
        <w:rPr>
          <w:rFonts w:ascii="Times" w:eastAsia="Times" w:hAnsi="Times" w:cs="Times"/>
          <w:w w:val="120"/>
          <w:lang w:val="en-US"/>
        </w:rPr>
        <w:t xml:space="preserve">, however, which are brick throughout, match the </w:t>
      </w:r>
      <w:r>
        <w:rPr>
          <w:rFonts w:ascii="Times" w:eastAsia="Times" w:hAnsi="Times" w:cs="Times"/>
          <w:w w:val="120"/>
          <w:lang w:val="en-US"/>
        </w:rPr>
        <w:t>older part of the building.</w:t>
      </w:r>
      <w:r>
        <w:rPr>
          <w:rStyle w:val="FootnoteReference"/>
          <w:rFonts w:ascii="Times" w:eastAsia="Times" w:hAnsi="Times" w:cs="Times"/>
          <w:w w:val="120"/>
          <w:lang w:val="en-US"/>
        </w:rPr>
        <w:footnoteReference w:id="19"/>
      </w:r>
      <w:r w:rsidRPr="00B76E31">
        <w:rPr>
          <w:rFonts w:ascii="Times" w:eastAsia="Times" w:hAnsi="Times" w:cs="Times"/>
          <w:w w:val="120"/>
          <w:lang w:val="en-US"/>
        </w:rPr>
        <w:t xml:space="preserve"> The whole interior, except the gallery and ceiling, was made new, giving the church a spacious recess chancel, vestry and organ rooms. And a slate roof was put over the entire structure.</w:t>
      </w:r>
      <w:r>
        <w:rPr>
          <w:rStyle w:val="FootnoteReference"/>
          <w:rFonts w:ascii="Times" w:eastAsia="Times" w:hAnsi="Times" w:cs="Times"/>
          <w:w w:val="120"/>
          <w:lang w:val="en-US"/>
        </w:rPr>
        <w:footnoteReference w:id="20"/>
      </w:r>
      <w:r>
        <w:rPr>
          <w:rFonts w:ascii="Times" w:eastAsia="Times" w:hAnsi="Times" w:cs="Times"/>
          <w:w w:val="120"/>
          <w:lang w:val="en-US"/>
        </w:rPr>
        <w:t xml:space="preserve"> All of this cost $9,000</w:t>
      </w:r>
      <w:r w:rsidRPr="00B76E31">
        <w:rPr>
          <w:rFonts w:ascii="Times" w:eastAsia="Times" w:hAnsi="Times" w:cs="Times"/>
          <w:w w:val="120"/>
          <w:lang w:val="en-US"/>
        </w:rPr>
        <w:t>, which was</w:t>
      </w:r>
    </w:p>
    <w:p w:rsidR="00BE4BD0" w:rsidRPr="00B76E31" w:rsidRDefault="00BE4BD0" w:rsidP="0067375B">
      <w:pPr>
        <w:pStyle w:val="Style"/>
        <w:spacing w:before="120" w:line="360" w:lineRule="auto"/>
        <w:ind w:left="24" w:right="481"/>
        <w:contextualSpacing/>
        <w:textAlignment w:val="baseline"/>
        <w:rPr>
          <w:rFonts w:ascii="Times" w:hAnsi="Times"/>
        </w:rPr>
      </w:pPr>
      <w:proofErr w:type="gramStart"/>
      <w:r w:rsidRPr="00B76E31">
        <w:rPr>
          <w:rFonts w:ascii="Times" w:eastAsia="Times" w:hAnsi="Times" w:cs="Times"/>
          <w:w w:val="120"/>
          <w:lang w:val="en-US"/>
        </w:rPr>
        <w:t>raised</w:t>
      </w:r>
      <w:proofErr w:type="gramEnd"/>
      <w:r w:rsidRPr="00B76E31">
        <w:rPr>
          <w:rFonts w:ascii="Times" w:eastAsia="Times" w:hAnsi="Times" w:cs="Times"/>
          <w:w w:val="120"/>
          <w:lang w:val="en-US"/>
        </w:rPr>
        <w:t xml:space="preserve"> entirely by subscription. </w:t>
      </w:r>
      <w:r>
        <w:rPr>
          <w:rFonts w:ascii="Times" w:eastAsia="Helvetica" w:hAnsi="Times" w:cs="Helvetica"/>
          <w:w w:val="74"/>
          <w:szCs w:val="22"/>
          <w:lang w:val="en-US"/>
        </w:rPr>
        <w:t xml:space="preserve">At </w:t>
      </w:r>
      <w:r w:rsidRPr="00B76E31">
        <w:rPr>
          <w:rFonts w:ascii="Times" w:eastAsia="Times" w:hAnsi="Times" w:cs="Times"/>
          <w:w w:val="120"/>
          <w:lang w:val="en-US"/>
        </w:rPr>
        <w:t>the same time, the rectory was grea</w:t>
      </w:r>
      <w:r>
        <w:rPr>
          <w:rFonts w:ascii="Times" w:eastAsia="Times" w:hAnsi="Times" w:cs="Times"/>
          <w:w w:val="120"/>
          <w:lang w:val="en-US"/>
        </w:rPr>
        <w:t>tly enlarged and improved: Two l</w:t>
      </w:r>
      <w:r w:rsidRPr="00B76E31">
        <w:rPr>
          <w:rFonts w:ascii="Times" w:eastAsia="Times" w:hAnsi="Times" w:cs="Times"/>
          <w:w w:val="120"/>
          <w:lang w:val="en-US"/>
        </w:rPr>
        <w:t>arge</w:t>
      </w:r>
      <w:r>
        <w:rPr>
          <w:rFonts w:ascii="Times" w:eastAsia="Times" w:hAnsi="Times" w:cs="Times"/>
          <w:w w:val="120"/>
          <w:lang w:val="en-US"/>
        </w:rPr>
        <w:t xml:space="preserve"> </w:t>
      </w:r>
      <w:r w:rsidRPr="00B76E31">
        <w:rPr>
          <w:rFonts w:ascii="Times" w:eastAsia="Times" w:hAnsi="Times" w:cs="Times"/>
          <w:w w:val="120"/>
          <w:lang w:val="en-US"/>
        </w:rPr>
        <w:t>rooms were added to each floor and a third story was</w:t>
      </w:r>
      <w:r>
        <w:rPr>
          <w:rFonts w:ascii="Times" w:eastAsia="Times" w:hAnsi="Times" w:cs="Times"/>
          <w:w w:val="120"/>
          <w:lang w:val="en-US"/>
        </w:rPr>
        <w:t xml:space="preserve"> </w:t>
      </w:r>
      <w:r w:rsidRPr="00B76E31">
        <w:rPr>
          <w:rFonts w:ascii="Times" w:eastAsia="Times" w:hAnsi="Times" w:cs="Times"/>
          <w:w w:val="120"/>
          <w:lang w:val="en-US"/>
        </w:rPr>
        <w:t xml:space="preserve">built, resulting in a </w:t>
      </w:r>
      <w:proofErr w:type="gramStart"/>
      <w:r w:rsidRPr="00B76E31">
        <w:rPr>
          <w:rFonts w:ascii="Times" w:eastAsia="Times" w:hAnsi="Times" w:cs="Times"/>
          <w:w w:val="120"/>
          <w:lang w:val="en-US"/>
        </w:rPr>
        <w:t>twenty-three</w:t>
      </w:r>
      <w:r>
        <w:rPr>
          <w:rFonts w:ascii="Times" w:eastAsia="Times" w:hAnsi="Times" w:cs="Times"/>
          <w:w w:val="120"/>
          <w:lang w:val="en-US"/>
        </w:rPr>
        <w:t xml:space="preserve"> </w:t>
      </w:r>
      <w:r w:rsidRPr="00B76E31">
        <w:rPr>
          <w:rFonts w:ascii="Times" w:eastAsia="Times" w:hAnsi="Times" w:cs="Times"/>
          <w:w w:val="120"/>
          <w:lang w:val="en-US"/>
        </w:rPr>
        <w:t>room</w:t>
      </w:r>
      <w:proofErr w:type="gramEnd"/>
      <w:r w:rsidRPr="00B76E31">
        <w:rPr>
          <w:rFonts w:ascii="Times" w:eastAsia="Times" w:hAnsi="Times" w:cs="Times"/>
          <w:w w:val="120"/>
          <w:lang w:val="en-US"/>
        </w:rPr>
        <w:t xml:space="preserve"> house. </w:t>
      </w:r>
      <w:proofErr w:type="gramStart"/>
      <w:r w:rsidRPr="00B76E31">
        <w:rPr>
          <w:rFonts w:ascii="Times" w:eastAsia="Times" w:hAnsi="Times" w:cs="Times"/>
          <w:w w:val="120"/>
          <w:lang w:val="en-US"/>
        </w:rPr>
        <w:t xml:space="preserve">This was paid for by </w:t>
      </w:r>
      <w:r>
        <w:rPr>
          <w:rFonts w:ascii="Times" w:eastAsia="Times" w:hAnsi="Times" w:cs="Times"/>
          <w:w w:val="120"/>
          <w:lang w:val="en-US"/>
        </w:rPr>
        <w:t>‘</w:t>
      </w:r>
      <w:r w:rsidRPr="00B76E31">
        <w:rPr>
          <w:rFonts w:ascii="Times" w:eastAsia="Times" w:hAnsi="Times" w:cs="Times"/>
          <w:w w:val="120"/>
          <w:lang w:val="en-US"/>
        </w:rPr>
        <w:t>a parishioner</w:t>
      </w:r>
      <w:r>
        <w:rPr>
          <w:rFonts w:ascii="Times" w:eastAsia="Times" w:hAnsi="Times" w:cs="Times"/>
          <w:w w:val="120"/>
          <w:lang w:val="en-US"/>
        </w:rPr>
        <w:t>’</w:t>
      </w:r>
      <w:r w:rsidRPr="00B76E31">
        <w:rPr>
          <w:rFonts w:ascii="Times" w:eastAsia="Times" w:hAnsi="Times" w:cs="Times"/>
          <w:w w:val="120"/>
          <w:lang w:val="en-US"/>
        </w:rPr>
        <w:t xml:space="preserve"> whose name was not publicly mentioned because it was actually the Reverend Reese</w:t>
      </w:r>
      <w:r>
        <w:rPr>
          <w:rFonts w:ascii="Times" w:eastAsia="Times" w:hAnsi="Times" w:cs="Times"/>
          <w:w w:val="120"/>
          <w:lang w:val="en-US"/>
        </w:rPr>
        <w:t>’</w:t>
      </w:r>
      <w:r w:rsidRPr="00B76E31">
        <w:rPr>
          <w:rFonts w:ascii="Times" w:eastAsia="Times" w:hAnsi="Times" w:cs="Times"/>
          <w:w w:val="120"/>
          <w:lang w:val="en-US"/>
        </w:rPr>
        <w:t>s wife</w:t>
      </w:r>
      <w:proofErr w:type="gramEnd"/>
      <w:r w:rsidRPr="00B76E31">
        <w:rPr>
          <w:rFonts w:ascii="Times" w:eastAsia="Times" w:hAnsi="Times" w:cs="Times"/>
          <w:w w:val="120"/>
          <w:lang w:val="en-US"/>
        </w:rPr>
        <w:t>. Finally, the church was t</w:t>
      </w:r>
      <w:r>
        <w:rPr>
          <w:rFonts w:ascii="Times" w:eastAsia="Times" w:hAnsi="Times" w:cs="Times"/>
          <w:w w:val="120"/>
          <w:lang w:val="en-US"/>
        </w:rPr>
        <w:t>otally refurnished for $1,200</w:t>
      </w:r>
      <w:r w:rsidRPr="00B76E31">
        <w:rPr>
          <w:rFonts w:ascii="Times" w:eastAsia="Times" w:hAnsi="Times" w:cs="Times"/>
          <w:w w:val="120"/>
          <w:lang w:val="en-US"/>
        </w:rPr>
        <w:t xml:space="preserve">, from the proceeds of a festival run by some of the devoted female members. The result of all these </w:t>
      </w:r>
      <w:proofErr w:type="gramStart"/>
      <w:r w:rsidRPr="00B76E31">
        <w:rPr>
          <w:rFonts w:ascii="Times" w:eastAsia="Times" w:hAnsi="Times" w:cs="Times"/>
          <w:w w:val="120"/>
          <w:lang w:val="en-US"/>
        </w:rPr>
        <w:t>efforts,</w:t>
      </w:r>
      <w:proofErr w:type="gramEnd"/>
      <w:r w:rsidRPr="00B76E31">
        <w:rPr>
          <w:rFonts w:ascii="Times" w:eastAsia="Times" w:hAnsi="Times" w:cs="Times"/>
          <w:w w:val="120"/>
          <w:lang w:val="en-US"/>
        </w:rPr>
        <w:t xml:space="preserve"> was the Zion that we see today. The difference between the cost of the first </w:t>
      </w:r>
      <w:r w:rsidRPr="00B76E31">
        <w:rPr>
          <w:rFonts w:ascii="Times" w:eastAsia="Times" w:hAnsi="Times" w:cs="Times"/>
          <w:szCs w:val="23"/>
          <w:lang w:val="en-US"/>
        </w:rPr>
        <w:t xml:space="preserve">and </w:t>
      </w:r>
      <w:r w:rsidRPr="00B76E31">
        <w:rPr>
          <w:rFonts w:ascii="Times" w:eastAsia="Times" w:hAnsi="Times" w:cs="Times"/>
          <w:w w:val="120"/>
          <w:lang w:val="en-US"/>
        </w:rPr>
        <w:t>second renovations is good evidence that the problem of inflation is nothing new.</w:t>
      </w:r>
    </w:p>
    <w:p w:rsidR="00BE4BD0" w:rsidRPr="00B76E31" w:rsidRDefault="00BE4BD0" w:rsidP="0074449D">
      <w:pPr>
        <w:pStyle w:val="Style"/>
        <w:spacing w:before="120" w:line="360" w:lineRule="auto"/>
        <w:ind w:left="4" w:right="269"/>
        <w:contextualSpacing/>
        <w:textAlignment w:val="baseline"/>
        <w:rPr>
          <w:rFonts w:ascii="Times" w:hAnsi="Times"/>
        </w:rPr>
      </w:pPr>
      <w:r>
        <w:rPr>
          <w:rFonts w:ascii="Times" w:eastAsia="Times" w:hAnsi="Times" w:cs="Times"/>
          <w:w w:val="120"/>
          <w:lang w:val="en-US"/>
        </w:rPr>
        <w:tab/>
      </w:r>
      <w:proofErr w:type="gramStart"/>
      <w:r>
        <w:rPr>
          <w:rFonts w:ascii="Times" w:eastAsia="Times" w:hAnsi="Times" w:cs="Times"/>
          <w:w w:val="120"/>
          <w:lang w:val="en-US"/>
        </w:rPr>
        <w:t xml:space="preserve">One’s </w:t>
      </w:r>
      <w:r w:rsidRPr="00B76E31">
        <w:rPr>
          <w:rFonts w:ascii="Times" w:eastAsia="Times" w:hAnsi="Times" w:cs="Times"/>
          <w:w w:val="120"/>
          <w:lang w:val="en-US"/>
        </w:rPr>
        <w:t>sense of familiarity with the Zion of over a century ago is substantia</w:t>
      </w:r>
      <w:r>
        <w:rPr>
          <w:rFonts w:ascii="Times" w:eastAsia="Times" w:hAnsi="Times" w:cs="Times"/>
          <w:w w:val="120"/>
          <w:lang w:val="en-US"/>
        </w:rPr>
        <w:t xml:space="preserve">lly enhanced by browsing through the </w:t>
      </w:r>
      <w:r w:rsidRPr="00B76E31">
        <w:rPr>
          <w:rFonts w:ascii="Times" w:eastAsia="Times" w:hAnsi="Times" w:cs="Times"/>
          <w:w w:val="120"/>
          <w:u w:val="single"/>
          <w:lang w:val="en-US"/>
        </w:rPr>
        <w:t xml:space="preserve">Zion Church </w:t>
      </w:r>
      <w:r>
        <w:rPr>
          <w:rFonts w:ascii="Times" w:eastAsia="Times" w:hAnsi="Times" w:cs="Times"/>
          <w:w w:val="120"/>
          <w:u w:val="single"/>
          <w:lang w:val="en-US"/>
        </w:rPr>
        <w:t xml:space="preserve">Ledger, July </w:t>
      </w:r>
      <w:r w:rsidRPr="00B76E31">
        <w:rPr>
          <w:rFonts w:ascii="Times" w:eastAsia="Times" w:hAnsi="Times" w:cs="Times"/>
          <w:w w:val="120"/>
          <w:u w:val="single"/>
          <w:lang w:val="en-US"/>
        </w:rPr>
        <w:t>1874 - July 1876</w:t>
      </w:r>
      <w:proofErr w:type="gramEnd"/>
      <w:r w:rsidRPr="00B76E31">
        <w:rPr>
          <w:rFonts w:ascii="Times" w:eastAsia="Times" w:hAnsi="Times" w:cs="Times"/>
          <w:w w:val="120"/>
          <w:lang w:val="en-US"/>
        </w:rPr>
        <w:t xml:space="preserve">. </w:t>
      </w:r>
      <w:r w:rsidRPr="00B76E31">
        <w:rPr>
          <w:rFonts w:ascii="Times" w:eastAsia="Helvetica" w:hAnsi="Times" w:cs="Helvetica"/>
          <w:w w:val="90"/>
          <w:szCs w:val="22"/>
          <w:lang w:val="en-US"/>
        </w:rPr>
        <w:t xml:space="preserve">The </w:t>
      </w:r>
      <w:r w:rsidRPr="00B76E31">
        <w:rPr>
          <w:rFonts w:ascii="Times" w:eastAsia="Times" w:hAnsi="Times" w:cs="Times"/>
          <w:w w:val="120"/>
          <w:lang w:val="en-US"/>
        </w:rPr>
        <w:t>biggest source of income was pew rental -</w:t>
      </w:r>
      <w:r>
        <w:rPr>
          <w:rFonts w:ascii="Times" w:eastAsia="Times" w:hAnsi="Times" w:cs="Times"/>
          <w:w w:val="120"/>
          <w:lang w:val="en-US"/>
        </w:rPr>
        <w:t>-</w:t>
      </w:r>
      <w:r w:rsidRPr="00B76E31">
        <w:rPr>
          <w:rFonts w:ascii="Times" w:eastAsia="Times" w:hAnsi="Times" w:cs="Times"/>
          <w:w w:val="120"/>
          <w:lang w:val="en-US"/>
        </w:rPr>
        <w:t xml:space="preserve"> $2,577.50 a year. Subscrip</w:t>
      </w:r>
      <w:r>
        <w:rPr>
          <w:rFonts w:ascii="Times" w:eastAsia="Times" w:hAnsi="Times" w:cs="Times"/>
          <w:w w:val="120"/>
          <w:lang w:val="en-US"/>
        </w:rPr>
        <w:t>tions brought in about $1,000</w:t>
      </w:r>
      <w:r w:rsidRPr="00B76E31">
        <w:rPr>
          <w:rFonts w:ascii="Times" w:eastAsia="Times" w:hAnsi="Times" w:cs="Times"/>
          <w:w w:val="120"/>
          <w:lang w:val="en-US"/>
        </w:rPr>
        <w:t xml:space="preserve"> annually, and the collection money for the entire year was only $304.45. The rector</w:t>
      </w:r>
      <w:r>
        <w:rPr>
          <w:rFonts w:ascii="Times" w:eastAsia="Times" w:hAnsi="Times" w:cs="Times"/>
          <w:w w:val="120"/>
          <w:lang w:val="en-US"/>
        </w:rPr>
        <w:t>’s annual salary then was $2,500</w:t>
      </w:r>
      <w:r w:rsidRPr="00B76E31">
        <w:rPr>
          <w:rFonts w:ascii="Times" w:eastAsia="Times" w:hAnsi="Times" w:cs="Times"/>
          <w:w w:val="120"/>
          <w:lang w:val="en-US"/>
        </w:rPr>
        <w:t>, and the church allotted money for carriages and sleighs to be used by the clergy and Sunday school children. There was no water bill because a well was used for the rector</w:t>
      </w:r>
      <w:r>
        <w:rPr>
          <w:rFonts w:ascii="Times" w:eastAsia="Times" w:hAnsi="Times" w:cs="Times"/>
          <w:w w:val="120"/>
          <w:lang w:val="en-US"/>
        </w:rPr>
        <w:t>’</w:t>
      </w:r>
      <w:r w:rsidRPr="00B76E31">
        <w:rPr>
          <w:rFonts w:ascii="Times" w:eastAsia="Times" w:hAnsi="Times" w:cs="Times"/>
          <w:w w:val="120"/>
          <w:lang w:val="en-US"/>
        </w:rPr>
        <w:t xml:space="preserve">s water supply. </w:t>
      </w:r>
      <w:r>
        <w:rPr>
          <w:rFonts w:ascii="Times" w:eastAsia="Times" w:hAnsi="Times" w:cs="Times"/>
          <w:w w:val="120"/>
          <w:lang w:val="en-US"/>
        </w:rPr>
        <w:t xml:space="preserve"> How</w:t>
      </w:r>
      <w:r w:rsidRPr="00B76E31">
        <w:rPr>
          <w:rFonts w:ascii="Times" w:eastAsia="Times" w:hAnsi="Times" w:cs="Times"/>
          <w:w w:val="120"/>
          <w:lang w:val="en-US"/>
        </w:rPr>
        <w:t xml:space="preserve">ever, in those days, churches did have to pay </w:t>
      </w:r>
      <w:r w:rsidRPr="00B76E31">
        <w:rPr>
          <w:rFonts w:ascii="Times" w:eastAsia="Times" w:hAnsi="Times" w:cs="Times"/>
          <w:w w:val="117"/>
          <w:lang w:val="en-US"/>
        </w:rPr>
        <w:t xml:space="preserve">school, town and corporation taxes, just like everyone else. 1874 must have been the year that Zion decided to discontinue its graveyard. </w:t>
      </w:r>
      <w:r>
        <w:rPr>
          <w:rFonts w:ascii="Times" w:eastAsia="Times" w:hAnsi="Times" w:cs="Times"/>
          <w:w w:val="117"/>
          <w:lang w:val="en-US"/>
        </w:rPr>
        <w:t xml:space="preserve">  Un</w:t>
      </w:r>
      <w:r w:rsidRPr="00B76E31">
        <w:rPr>
          <w:rFonts w:ascii="Times" w:eastAsia="Times" w:hAnsi="Times" w:cs="Times"/>
          <w:w w:val="117"/>
          <w:lang w:val="en-US"/>
        </w:rPr>
        <w:t xml:space="preserve">der </w:t>
      </w:r>
      <w:r>
        <w:rPr>
          <w:rFonts w:ascii="Times" w:eastAsia="Times" w:hAnsi="Times" w:cs="Times"/>
          <w:w w:val="117"/>
          <w:lang w:val="en-US"/>
        </w:rPr>
        <w:t>‘</w:t>
      </w:r>
      <w:r w:rsidRPr="00B76E31">
        <w:rPr>
          <w:rFonts w:ascii="Times" w:eastAsia="Times" w:hAnsi="Times" w:cs="Times"/>
          <w:w w:val="117"/>
          <w:lang w:val="en-US"/>
        </w:rPr>
        <w:t>Sundries</w:t>
      </w:r>
      <w:r>
        <w:rPr>
          <w:rFonts w:ascii="Times" w:eastAsia="Times" w:hAnsi="Times" w:cs="Times"/>
          <w:w w:val="117"/>
          <w:lang w:val="en-US"/>
        </w:rPr>
        <w:t>’</w:t>
      </w:r>
      <w:r w:rsidRPr="00B76E31">
        <w:rPr>
          <w:rFonts w:ascii="Times" w:eastAsia="Times" w:hAnsi="Times" w:cs="Times"/>
          <w:w w:val="117"/>
          <w:lang w:val="en-US"/>
        </w:rPr>
        <w:t xml:space="preserve">, is noted </w:t>
      </w:r>
      <w:r>
        <w:rPr>
          <w:rFonts w:ascii="Times" w:eastAsia="Times" w:hAnsi="Times" w:cs="Times"/>
          <w:w w:val="117"/>
          <w:lang w:val="en-US"/>
        </w:rPr>
        <w:t>‘</w:t>
      </w:r>
      <w:r w:rsidRPr="00B76E31">
        <w:rPr>
          <w:rFonts w:ascii="Times" w:eastAsia="Times" w:hAnsi="Times" w:cs="Times"/>
          <w:w w:val="117"/>
          <w:lang w:val="en-US"/>
        </w:rPr>
        <w:t>Advertising removal of corpses, $</w:t>
      </w:r>
      <w:proofErr w:type="gramStart"/>
      <w:r w:rsidRPr="00B76E31">
        <w:rPr>
          <w:rFonts w:ascii="Times" w:eastAsia="Times" w:hAnsi="Times" w:cs="Times"/>
          <w:w w:val="117"/>
          <w:lang w:val="en-US"/>
        </w:rPr>
        <w:t>4.00</w:t>
      </w:r>
      <w:r>
        <w:rPr>
          <w:rFonts w:ascii="Times" w:eastAsia="Times" w:hAnsi="Times" w:cs="Times"/>
          <w:w w:val="117"/>
          <w:lang w:val="en-US"/>
        </w:rPr>
        <w:t>.’</w:t>
      </w:r>
      <w:proofErr w:type="gramEnd"/>
      <w:r w:rsidRPr="00B76E31">
        <w:rPr>
          <w:rFonts w:ascii="Times" w:eastAsia="Times" w:hAnsi="Times" w:cs="Times"/>
          <w:w w:val="117"/>
          <w:lang w:val="en-US"/>
        </w:rPr>
        <w:t xml:space="preserve"> The projected income f</w:t>
      </w:r>
      <w:r>
        <w:rPr>
          <w:rFonts w:ascii="Times" w:eastAsia="Times" w:hAnsi="Times" w:cs="Times"/>
          <w:w w:val="117"/>
          <w:lang w:val="en-US"/>
        </w:rPr>
        <w:t>or the coming year was $2,800</w:t>
      </w:r>
      <w:r w:rsidRPr="00B76E31">
        <w:rPr>
          <w:rFonts w:ascii="Times" w:eastAsia="Times" w:hAnsi="Times" w:cs="Times"/>
          <w:w w:val="117"/>
          <w:lang w:val="en-US"/>
        </w:rPr>
        <w:t>, and the projected</w:t>
      </w:r>
      <w:r>
        <w:rPr>
          <w:rFonts w:ascii="Times" w:eastAsia="Times" w:hAnsi="Times" w:cs="Times"/>
          <w:w w:val="117"/>
          <w:lang w:val="en-US"/>
        </w:rPr>
        <w:t xml:space="preserve"> expenses were $3,800</w:t>
      </w:r>
      <w:r w:rsidRPr="00B76E31">
        <w:rPr>
          <w:rFonts w:ascii="Times" w:eastAsia="Times" w:hAnsi="Times" w:cs="Times"/>
          <w:w w:val="117"/>
          <w:lang w:val="en-US"/>
        </w:rPr>
        <w:t>!</w:t>
      </w:r>
    </w:p>
    <w:p w:rsidR="00BE4BD0" w:rsidRPr="00B76E31" w:rsidRDefault="00BE4BD0" w:rsidP="0074449D">
      <w:pPr>
        <w:pStyle w:val="Style"/>
        <w:spacing w:before="120" w:line="360" w:lineRule="auto"/>
        <w:ind w:left="9"/>
        <w:contextualSpacing/>
        <w:textAlignment w:val="baseline"/>
        <w:rPr>
          <w:rFonts w:ascii="Times" w:hAnsi="Times"/>
        </w:rPr>
      </w:pPr>
      <w:r>
        <w:rPr>
          <w:rFonts w:ascii="Times" w:eastAsia="Times" w:hAnsi="Times" w:cs="Times"/>
          <w:w w:val="110"/>
          <w:szCs w:val="25"/>
          <w:lang w:val="en-US"/>
        </w:rPr>
        <w:tab/>
      </w:r>
      <w:r w:rsidRPr="00B76E31">
        <w:rPr>
          <w:rFonts w:ascii="Times" w:eastAsia="Times" w:hAnsi="Times" w:cs="Times"/>
          <w:w w:val="110"/>
          <w:szCs w:val="25"/>
          <w:lang w:val="en-US"/>
        </w:rPr>
        <w:t xml:space="preserve">In </w:t>
      </w:r>
      <w:r w:rsidRPr="00B76E31">
        <w:rPr>
          <w:rFonts w:ascii="Times" w:eastAsia="Times" w:hAnsi="Times" w:cs="Times"/>
          <w:w w:val="117"/>
          <w:lang w:val="en-US"/>
        </w:rPr>
        <w:t>1875, Reese noted that Zion</w:t>
      </w:r>
      <w:r>
        <w:rPr>
          <w:rFonts w:ascii="Times" w:eastAsia="Times" w:hAnsi="Times" w:cs="Times"/>
          <w:w w:val="117"/>
          <w:lang w:val="en-US"/>
        </w:rPr>
        <w:t>’</w:t>
      </w:r>
      <w:r w:rsidRPr="00B76E31">
        <w:rPr>
          <w:rFonts w:ascii="Times" w:eastAsia="Times" w:hAnsi="Times" w:cs="Times"/>
          <w:w w:val="117"/>
          <w:lang w:val="en-US"/>
        </w:rPr>
        <w:t xml:space="preserve">s grounds were in chaotic condition. </w:t>
      </w:r>
      <w:r>
        <w:rPr>
          <w:rFonts w:ascii="Times" w:eastAsia="Times" w:hAnsi="Times" w:cs="Times"/>
          <w:w w:val="117"/>
          <w:lang w:val="en-US"/>
        </w:rPr>
        <w:t xml:space="preserve">Not </w:t>
      </w:r>
      <w:r w:rsidRPr="00B76E31">
        <w:rPr>
          <w:rFonts w:ascii="Times" w:eastAsia="Times" w:hAnsi="Times" w:cs="Times"/>
          <w:w w:val="117"/>
          <w:lang w:val="en-US"/>
        </w:rPr>
        <w:t xml:space="preserve">surprising, considering the recent </w:t>
      </w:r>
      <w:r>
        <w:rPr>
          <w:rFonts w:ascii="Times" w:eastAsia="Times" w:hAnsi="Times" w:cs="Times"/>
          <w:w w:val="117"/>
          <w:lang w:val="en-US"/>
        </w:rPr>
        <w:t>‘</w:t>
      </w:r>
      <w:r w:rsidRPr="00B76E31">
        <w:rPr>
          <w:rFonts w:ascii="Times" w:eastAsia="Times" w:hAnsi="Times" w:cs="Times"/>
          <w:w w:val="117"/>
          <w:lang w:val="en-US"/>
        </w:rPr>
        <w:t>removal of corpses.</w:t>
      </w:r>
      <w:r>
        <w:rPr>
          <w:rFonts w:ascii="Times" w:eastAsia="Times" w:hAnsi="Times" w:cs="Times"/>
          <w:w w:val="117"/>
          <w:lang w:val="en-US"/>
        </w:rPr>
        <w:t>’</w:t>
      </w:r>
      <w:r w:rsidRPr="00B76E31">
        <w:rPr>
          <w:rFonts w:ascii="Times" w:eastAsia="Times" w:hAnsi="Times" w:cs="Times"/>
          <w:w w:val="117"/>
          <w:lang w:val="en-US"/>
        </w:rPr>
        <w:t xml:space="preserve"> </w:t>
      </w:r>
      <w:r w:rsidRPr="00B76E31">
        <w:rPr>
          <w:rFonts w:ascii="Times" w:eastAsia="Times" w:hAnsi="Times" w:cs="Times"/>
          <w:szCs w:val="23"/>
          <w:lang w:val="en-US"/>
        </w:rPr>
        <w:t xml:space="preserve">So </w:t>
      </w:r>
      <w:r w:rsidRPr="00B76E31">
        <w:rPr>
          <w:rFonts w:ascii="Times" w:eastAsia="Times" w:hAnsi="Times" w:cs="Times"/>
          <w:w w:val="117"/>
          <w:lang w:val="en-US"/>
        </w:rPr>
        <w:t xml:space="preserve">he had </w:t>
      </w:r>
      <w:r w:rsidRPr="00B76E31">
        <w:rPr>
          <w:rFonts w:ascii="Times" w:eastAsia="Helvetica" w:hAnsi="Times" w:cs="Helvetica"/>
          <w:szCs w:val="21"/>
          <w:lang w:val="en-US"/>
        </w:rPr>
        <w:t xml:space="preserve">them </w:t>
      </w:r>
      <w:r w:rsidRPr="00B76E31">
        <w:rPr>
          <w:rFonts w:ascii="Times" w:eastAsia="Times" w:hAnsi="Times" w:cs="Times"/>
          <w:w w:val="117"/>
          <w:lang w:val="en-US"/>
        </w:rPr>
        <w:t xml:space="preserve">graded and then had roads to the church and manse put in and constructed a </w:t>
      </w:r>
      <w:r>
        <w:rPr>
          <w:rFonts w:ascii="Times" w:eastAsia="Times" w:hAnsi="Times" w:cs="Times"/>
          <w:w w:val="117"/>
          <w:lang w:val="en-US"/>
        </w:rPr>
        <w:t>com</w:t>
      </w:r>
      <w:r w:rsidRPr="00B76E31">
        <w:rPr>
          <w:rFonts w:ascii="Times" w:eastAsia="Times" w:hAnsi="Times" w:cs="Times"/>
          <w:w w:val="117"/>
          <w:lang w:val="en-US"/>
        </w:rPr>
        <w:t>modious horse barn</w:t>
      </w:r>
      <w:r>
        <w:rPr>
          <w:rFonts w:ascii="Times" w:eastAsia="Times" w:hAnsi="Times" w:cs="Times"/>
          <w:w w:val="117"/>
          <w:lang w:val="en-US"/>
        </w:rPr>
        <w:t>--all for $1,500</w:t>
      </w:r>
      <w:r w:rsidRPr="00B76E31">
        <w:rPr>
          <w:rFonts w:ascii="Times" w:eastAsia="Times" w:hAnsi="Times" w:cs="Times"/>
          <w:w w:val="117"/>
          <w:lang w:val="en-US"/>
        </w:rPr>
        <w:t xml:space="preserve">. </w:t>
      </w:r>
      <w:r w:rsidRPr="00B76E31">
        <w:rPr>
          <w:rFonts w:ascii="Times" w:eastAsia="Times" w:hAnsi="Times" w:cs="Times"/>
          <w:w w:val="110"/>
          <w:szCs w:val="25"/>
          <w:lang w:val="en-US"/>
        </w:rPr>
        <w:t xml:space="preserve">In </w:t>
      </w:r>
      <w:r w:rsidRPr="00B76E31">
        <w:rPr>
          <w:rFonts w:ascii="Times" w:eastAsia="Times" w:hAnsi="Times" w:cs="Times"/>
          <w:w w:val="117"/>
          <w:lang w:val="en-US"/>
        </w:rPr>
        <w:t xml:space="preserve">the following year, the manse received a new stucco exterior and a mansard roof and there was </w:t>
      </w:r>
      <w:r>
        <w:rPr>
          <w:rFonts w:ascii="Times" w:eastAsia="Times" w:hAnsi="Times" w:cs="Times"/>
          <w:w w:val="117"/>
          <w:lang w:val="en-US"/>
        </w:rPr>
        <w:t xml:space="preserve">an </w:t>
      </w:r>
      <w:r w:rsidRPr="00B76E31">
        <w:rPr>
          <w:rFonts w:ascii="Times" w:eastAsia="Times" w:hAnsi="Times" w:cs="Times"/>
          <w:w w:val="117"/>
          <w:lang w:val="en-US"/>
        </w:rPr>
        <w:t xml:space="preserve">additional </w:t>
      </w:r>
      <w:r>
        <w:rPr>
          <w:rFonts w:ascii="Times" w:eastAsia="Times" w:hAnsi="Times" w:cs="Times"/>
          <w:w w:val="117"/>
          <w:lang w:val="en-US"/>
        </w:rPr>
        <w:t>enla</w:t>
      </w:r>
      <w:r w:rsidRPr="00B76E31">
        <w:rPr>
          <w:rFonts w:ascii="Times" w:eastAsia="Times" w:hAnsi="Times" w:cs="Times"/>
          <w:w w:val="117"/>
          <w:lang w:val="en-US"/>
        </w:rPr>
        <w:t>rgement of the church, which was then dedicated by Bishop Wainwright.</w:t>
      </w:r>
      <w:r>
        <w:rPr>
          <w:rStyle w:val="FootnoteReference"/>
          <w:rFonts w:ascii="Times" w:eastAsia="Times" w:hAnsi="Times" w:cs="Times"/>
          <w:w w:val="117"/>
          <w:lang w:val="en-US"/>
        </w:rPr>
        <w:footnoteReference w:id="21"/>
      </w:r>
      <w:r>
        <w:rPr>
          <w:rFonts w:ascii="Times" w:eastAsia="Times" w:hAnsi="Times" w:cs="Times"/>
          <w:w w:val="117"/>
          <w:lang w:val="en-US"/>
        </w:rPr>
        <w:t xml:space="preserve"> The b</w:t>
      </w:r>
      <w:r w:rsidRPr="00B76E31">
        <w:rPr>
          <w:rFonts w:ascii="Times" w:eastAsia="Times" w:hAnsi="Times" w:cs="Times"/>
          <w:w w:val="117"/>
          <w:lang w:val="en-US"/>
        </w:rPr>
        <w:t>ishop</w:t>
      </w:r>
      <w:r>
        <w:rPr>
          <w:rFonts w:ascii="Times" w:eastAsia="Times" w:hAnsi="Times" w:cs="Times"/>
          <w:w w:val="117"/>
          <w:lang w:val="en-US"/>
        </w:rPr>
        <w:t>’</w:t>
      </w:r>
      <w:r w:rsidRPr="00B76E31">
        <w:rPr>
          <w:rFonts w:ascii="Times" w:eastAsia="Times" w:hAnsi="Times" w:cs="Times"/>
          <w:w w:val="117"/>
          <w:lang w:val="en-US"/>
        </w:rPr>
        <w:t>s great-grandson was John Wainwright, hero of Corregidor, whose picture was given, during World War II, to Zion, where it still hangs, next to Mayhew Wainwright.</w:t>
      </w:r>
    </w:p>
    <w:p w:rsidR="00BE4BD0" w:rsidRPr="00B76E31" w:rsidRDefault="00BE4BD0" w:rsidP="0067375B">
      <w:pPr>
        <w:pStyle w:val="Style"/>
        <w:spacing w:before="120" w:line="360" w:lineRule="auto"/>
        <w:ind w:left="9"/>
        <w:contextualSpacing/>
        <w:textAlignment w:val="baseline"/>
        <w:rPr>
          <w:rFonts w:ascii="Times" w:hAnsi="Times"/>
        </w:rPr>
      </w:pPr>
      <w:r>
        <w:rPr>
          <w:rFonts w:ascii="Times" w:eastAsia="Times" w:hAnsi="Times" w:cs="Times"/>
          <w:w w:val="117"/>
          <w:lang w:val="en-US"/>
        </w:rPr>
        <w:tab/>
      </w:r>
      <w:r w:rsidRPr="00B76E31">
        <w:rPr>
          <w:rFonts w:ascii="Times" w:eastAsia="Times" w:hAnsi="Times" w:cs="Times"/>
          <w:w w:val="117"/>
          <w:lang w:val="en-US"/>
        </w:rPr>
        <w:t>The year 1880 found Reverend Reese once more adding to his beloved church. This time it was an organ that he bought at a sheriff</w:t>
      </w:r>
      <w:r>
        <w:rPr>
          <w:rFonts w:ascii="Times" w:eastAsia="Times" w:hAnsi="Times" w:cs="Times"/>
          <w:w w:val="117"/>
          <w:lang w:val="en-US"/>
        </w:rPr>
        <w:t>’</w:t>
      </w:r>
      <w:r w:rsidRPr="00B76E31">
        <w:rPr>
          <w:rFonts w:ascii="Times" w:eastAsia="Times" w:hAnsi="Times" w:cs="Times"/>
          <w:w w:val="117"/>
          <w:lang w:val="en-US"/>
        </w:rPr>
        <w:t xml:space="preserve">s sale at </w:t>
      </w:r>
      <w:r w:rsidRPr="00B76E31">
        <w:rPr>
          <w:rFonts w:ascii="Times" w:eastAsia="Helvetica" w:hAnsi="Times" w:cs="Helvetica"/>
          <w:w w:val="118"/>
          <w:szCs w:val="22"/>
          <w:lang w:val="en-US"/>
        </w:rPr>
        <w:t>the</w:t>
      </w:r>
      <w:r>
        <w:rPr>
          <w:rFonts w:ascii="Times" w:eastAsia="Helvetica" w:hAnsi="Times" w:cs="Helvetica"/>
          <w:w w:val="118"/>
          <w:szCs w:val="22"/>
          <w:lang w:val="en-US"/>
        </w:rPr>
        <w:t xml:space="preserve"> Church </w:t>
      </w:r>
      <w:r w:rsidRPr="00B76E31">
        <w:rPr>
          <w:rFonts w:ascii="Times" w:eastAsia="Times" w:hAnsi="Times" w:cs="Times"/>
          <w:w w:val="117"/>
          <w:lang w:val="en-US"/>
        </w:rPr>
        <w:t xml:space="preserve">of The Redeemer in New York </w:t>
      </w:r>
      <w:r w:rsidRPr="00B76E31">
        <w:rPr>
          <w:rFonts w:ascii="Times" w:eastAsia="Helvetica" w:hAnsi="Times" w:cs="Helvetica"/>
          <w:w w:val="134"/>
          <w:szCs w:val="21"/>
          <w:lang w:val="en-US"/>
        </w:rPr>
        <w:t xml:space="preserve">City. </w:t>
      </w:r>
      <w:r w:rsidRPr="00B76E31">
        <w:rPr>
          <w:rFonts w:ascii="Times" w:eastAsia="Times" w:hAnsi="Times" w:cs="Times"/>
          <w:w w:val="117"/>
          <w:lang w:val="en-US"/>
        </w:rPr>
        <w:t>The organ had to be entirely dismantled and rebuilt for its installation in Zion</w:t>
      </w:r>
      <w:r>
        <w:rPr>
          <w:rFonts w:ascii="Times" w:eastAsia="Times" w:hAnsi="Times" w:cs="Times"/>
          <w:w w:val="117"/>
          <w:lang w:val="en-US"/>
        </w:rPr>
        <w:t>’</w:t>
      </w:r>
      <w:r w:rsidRPr="00B76E31">
        <w:rPr>
          <w:rFonts w:ascii="Times" w:eastAsia="Times" w:hAnsi="Times" w:cs="Times"/>
          <w:w w:val="117"/>
          <w:lang w:val="en-US"/>
        </w:rPr>
        <w:t>s new organ</w:t>
      </w:r>
      <w:r>
        <w:rPr>
          <w:rFonts w:ascii="Times" w:eastAsia="Times" w:hAnsi="Times" w:cs="Times"/>
          <w:w w:val="117"/>
          <w:lang w:val="en-US"/>
        </w:rPr>
        <w:t xml:space="preserve"> </w:t>
      </w:r>
      <w:r w:rsidRPr="00B76E31">
        <w:rPr>
          <w:rFonts w:ascii="Times" w:eastAsia="Times" w:hAnsi="Times" w:cs="Times"/>
          <w:w w:val="117"/>
          <w:lang w:val="en-US"/>
        </w:rPr>
        <w:t xml:space="preserve">room. Then, in 1881, he had J. and R. </w:t>
      </w:r>
      <w:r>
        <w:rPr>
          <w:rFonts w:ascii="Times" w:eastAsia="Helvetica" w:hAnsi="Times" w:cs="Helvetica"/>
          <w:szCs w:val="22"/>
          <w:lang w:val="en-US"/>
        </w:rPr>
        <w:t xml:space="preserve">Lamb </w:t>
      </w:r>
      <w:r w:rsidRPr="00B76E31">
        <w:rPr>
          <w:rFonts w:ascii="Times" w:eastAsia="Times" w:hAnsi="Times" w:cs="Times"/>
          <w:w w:val="117"/>
          <w:lang w:val="en-US"/>
        </w:rPr>
        <w:t xml:space="preserve">redecorate the interior of the church and he judged their work to be </w:t>
      </w:r>
      <w:r>
        <w:rPr>
          <w:rFonts w:ascii="Times" w:eastAsia="Times" w:hAnsi="Times" w:cs="Times"/>
          <w:w w:val="117"/>
          <w:lang w:val="en-US"/>
        </w:rPr>
        <w:t>‘</w:t>
      </w:r>
      <w:r w:rsidRPr="00B76E31">
        <w:rPr>
          <w:rFonts w:ascii="Times" w:eastAsia="Times" w:hAnsi="Times" w:cs="Times"/>
          <w:w w:val="117"/>
          <w:lang w:val="en-US"/>
        </w:rPr>
        <w:t>a marvel of cheapness and beauty</w:t>
      </w:r>
      <w:r>
        <w:rPr>
          <w:rFonts w:ascii="Times" w:eastAsia="Times" w:hAnsi="Times" w:cs="Times"/>
          <w:w w:val="117"/>
          <w:lang w:val="en-US"/>
        </w:rPr>
        <w:t>.’</w:t>
      </w:r>
      <w:r w:rsidRPr="00B76E31">
        <w:rPr>
          <w:rFonts w:ascii="Times" w:eastAsia="Times" w:hAnsi="Times" w:cs="Times"/>
          <w:w w:val="117"/>
          <w:lang w:val="en-US"/>
        </w:rPr>
        <w:t xml:space="preserve"> In view of all these material improvements, lest the reader infer that Reverend Reese was overly pre-occupied with the architectural aspects of the church, here are a few words from his </w:t>
      </w:r>
      <w:r w:rsidRPr="00B76E31">
        <w:rPr>
          <w:rFonts w:ascii="Times" w:eastAsia="Times" w:hAnsi="Times" w:cs="Times"/>
          <w:w w:val="117"/>
          <w:u w:val="single"/>
          <w:lang w:val="en-US"/>
        </w:rPr>
        <w:t xml:space="preserve">Historical </w:t>
      </w:r>
      <w:r>
        <w:rPr>
          <w:rFonts w:ascii="Times" w:eastAsia="Times" w:hAnsi="Times" w:cs="Times"/>
          <w:w w:val="117"/>
          <w:u w:val="single"/>
          <w:lang w:val="en-US"/>
        </w:rPr>
        <w:t>Serm</w:t>
      </w:r>
      <w:r w:rsidRPr="00B76E31">
        <w:rPr>
          <w:rFonts w:ascii="Times" w:eastAsia="Times" w:hAnsi="Times" w:cs="Times"/>
          <w:w w:val="117"/>
          <w:u w:val="single"/>
          <w:lang w:val="en-US"/>
        </w:rPr>
        <w:t>on</w:t>
      </w:r>
      <w:r w:rsidRPr="00B76E31">
        <w:rPr>
          <w:rFonts w:ascii="Times" w:eastAsia="Times" w:hAnsi="Times" w:cs="Times"/>
          <w:w w:val="117"/>
          <w:lang w:val="en-US"/>
        </w:rPr>
        <w:t xml:space="preserve"> of 1884: </w:t>
      </w:r>
      <w:r>
        <w:rPr>
          <w:rFonts w:ascii="Times" w:eastAsia="Times" w:hAnsi="Times" w:cs="Times"/>
          <w:w w:val="117"/>
          <w:lang w:val="en-US"/>
        </w:rPr>
        <w:t>“</w:t>
      </w:r>
      <w:r w:rsidRPr="00B76E31">
        <w:rPr>
          <w:rFonts w:ascii="Times" w:eastAsia="Times" w:hAnsi="Times" w:cs="Times"/>
          <w:w w:val="117"/>
          <w:lang w:val="en-US"/>
        </w:rPr>
        <w:t>(Zion</w:t>
      </w:r>
      <w:r>
        <w:rPr>
          <w:rFonts w:ascii="Times" w:eastAsia="Times" w:hAnsi="Times" w:cs="Times"/>
          <w:w w:val="117"/>
          <w:lang w:val="en-US"/>
        </w:rPr>
        <w:t>’s) spiritual history . . .</w:t>
      </w:r>
      <w:r w:rsidRPr="00B76E31">
        <w:rPr>
          <w:rFonts w:ascii="Times" w:eastAsia="Times" w:hAnsi="Times" w:cs="Times"/>
          <w:w w:val="117"/>
          <w:lang w:val="en-US"/>
        </w:rPr>
        <w:t xml:space="preserve"> </w:t>
      </w:r>
      <w:r w:rsidRPr="00B76E31">
        <w:rPr>
          <w:rFonts w:ascii="Times" w:eastAsia="Times" w:hAnsi="Times" w:cs="Times"/>
          <w:w w:val="120"/>
          <w:szCs w:val="23"/>
          <w:lang w:val="en-US"/>
        </w:rPr>
        <w:t>must be known on</w:t>
      </w:r>
      <w:r>
        <w:rPr>
          <w:rFonts w:ascii="Times" w:eastAsia="Times" w:hAnsi="Times" w:cs="Times"/>
          <w:w w:val="120"/>
          <w:szCs w:val="23"/>
          <w:lang w:val="en-US"/>
        </w:rPr>
        <w:t xml:space="preserve">ly to the searcher of </w:t>
      </w:r>
      <w:proofErr w:type="gramStart"/>
      <w:r>
        <w:rPr>
          <w:rFonts w:ascii="Times" w:eastAsia="Times" w:hAnsi="Times" w:cs="Times"/>
          <w:w w:val="120"/>
          <w:szCs w:val="23"/>
          <w:lang w:val="en-US"/>
        </w:rPr>
        <w:t>hearts.</w:t>
      </w:r>
      <w:proofErr w:type="gramEnd"/>
      <w:r>
        <w:rPr>
          <w:rFonts w:ascii="Times" w:eastAsia="Times" w:hAnsi="Times" w:cs="Times"/>
          <w:w w:val="120"/>
          <w:szCs w:val="23"/>
          <w:lang w:val="en-US"/>
        </w:rPr>
        <w:t xml:space="preserve"> . . . </w:t>
      </w:r>
      <w:r w:rsidRPr="00B76E31">
        <w:rPr>
          <w:rFonts w:ascii="Times" w:eastAsia="Times" w:hAnsi="Times" w:cs="Times"/>
          <w:w w:val="120"/>
          <w:szCs w:val="23"/>
          <w:lang w:val="en-US"/>
        </w:rPr>
        <w:t xml:space="preserve">Unbroken </w:t>
      </w:r>
      <w:r>
        <w:rPr>
          <w:rFonts w:ascii="Times" w:eastAsia="Times" w:hAnsi="Times" w:cs="Times"/>
          <w:w w:val="120"/>
          <w:szCs w:val="23"/>
          <w:lang w:val="en-US"/>
        </w:rPr>
        <w:t>harm</w:t>
      </w:r>
      <w:r w:rsidRPr="00B76E31">
        <w:rPr>
          <w:rFonts w:ascii="Times" w:eastAsia="Times" w:hAnsi="Times" w:cs="Times"/>
          <w:w w:val="120"/>
          <w:szCs w:val="23"/>
          <w:lang w:val="en-US"/>
        </w:rPr>
        <w:t>ony has</w:t>
      </w:r>
      <w:r>
        <w:rPr>
          <w:rFonts w:ascii="Times" w:eastAsia="Times" w:hAnsi="Times" w:cs="Times"/>
          <w:w w:val="120"/>
          <w:szCs w:val="23"/>
          <w:lang w:val="en-US"/>
        </w:rPr>
        <w:t xml:space="preserve"> prevailed among us so long.  Du</w:t>
      </w:r>
      <w:r w:rsidRPr="00B76E31">
        <w:rPr>
          <w:rFonts w:ascii="Times" w:eastAsia="Times" w:hAnsi="Times" w:cs="Times"/>
          <w:w w:val="120"/>
          <w:szCs w:val="23"/>
          <w:lang w:val="en-US"/>
        </w:rPr>
        <w:t xml:space="preserve">ring my entire pastorate I have not to treasure </w:t>
      </w:r>
      <w:r w:rsidRPr="00B76E31">
        <w:rPr>
          <w:rFonts w:ascii="Times" w:eastAsia="Times" w:hAnsi="Times" w:cs="Times"/>
          <w:szCs w:val="23"/>
          <w:lang w:val="en-US"/>
        </w:rPr>
        <w:t xml:space="preserve">up </w:t>
      </w:r>
      <w:r w:rsidRPr="00B76E31">
        <w:rPr>
          <w:rFonts w:ascii="Times" w:eastAsia="Times" w:hAnsi="Times" w:cs="Times"/>
          <w:w w:val="120"/>
          <w:szCs w:val="23"/>
          <w:lang w:val="en-US"/>
        </w:rPr>
        <w:t>a syllable calcul</w:t>
      </w:r>
      <w:r>
        <w:rPr>
          <w:rFonts w:ascii="Times" w:eastAsia="Times" w:hAnsi="Times" w:cs="Times"/>
          <w:w w:val="120"/>
          <w:szCs w:val="23"/>
          <w:lang w:val="en-US"/>
        </w:rPr>
        <w:t xml:space="preserve">ated to leave behind a </w:t>
      </w:r>
      <w:proofErr w:type="gramStart"/>
      <w:r>
        <w:rPr>
          <w:rFonts w:ascii="Times" w:eastAsia="Times" w:hAnsi="Times" w:cs="Times"/>
          <w:w w:val="120"/>
          <w:szCs w:val="23"/>
          <w:lang w:val="en-US"/>
        </w:rPr>
        <w:t>sting.</w:t>
      </w:r>
      <w:proofErr w:type="gramEnd"/>
      <w:r>
        <w:rPr>
          <w:rFonts w:ascii="Times" w:eastAsia="Times" w:hAnsi="Times" w:cs="Times"/>
          <w:w w:val="120"/>
          <w:szCs w:val="23"/>
          <w:lang w:val="en-US"/>
        </w:rPr>
        <w:t xml:space="preserve"> . . . </w:t>
      </w:r>
      <w:r w:rsidRPr="00B76E31">
        <w:rPr>
          <w:rFonts w:ascii="Times" w:eastAsia="Times" w:hAnsi="Times" w:cs="Times"/>
          <w:w w:val="120"/>
          <w:szCs w:val="23"/>
          <w:lang w:val="en-US"/>
        </w:rPr>
        <w:t xml:space="preserve">The </w:t>
      </w:r>
      <w:r w:rsidRPr="00B76E31">
        <w:rPr>
          <w:rFonts w:ascii="Times" w:eastAsia="Times" w:hAnsi="Times" w:cs="Times"/>
          <w:szCs w:val="23"/>
          <w:lang w:val="en-US"/>
        </w:rPr>
        <w:t xml:space="preserve">Lord </w:t>
      </w:r>
      <w:r w:rsidRPr="00B76E31">
        <w:rPr>
          <w:rFonts w:ascii="Times" w:eastAsia="Times" w:hAnsi="Times" w:cs="Times"/>
          <w:w w:val="120"/>
          <w:szCs w:val="23"/>
          <w:lang w:val="en-US"/>
        </w:rPr>
        <w:t xml:space="preserve">hath done great things for us, wherefore </w:t>
      </w:r>
      <w:r w:rsidRPr="00B76E31">
        <w:rPr>
          <w:rFonts w:ascii="Times" w:eastAsia="Times" w:hAnsi="Times" w:cs="Times"/>
          <w:w w:val="87"/>
          <w:lang w:val="en-US"/>
        </w:rPr>
        <w:t xml:space="preserve">we </w:t>
      </w:r>
      <w:r w:rsidRPr="00B76E31">
        <w:rPr>
          <w:rFonts w:ascii="Times" w:eastAsia="Times" w:hAnsi="Times" w:cs="Times"/>
          <w:w w:val="120"/>
          <w:szCs w:val="23"/>
          <w:lang w:val="en-US"/>
        </w:rPr>
        <w:t>are glad.</w:t>
      </w:r>
      <w:r>
        <w:rPr>
          <w:rFonts w:ascii="Times" w:eastAsia="Times" w:hAnsi="Times" w:cs="Times"/>
          <w:w w:val="120"/>
          <w:szCs w:val="23"/>
          <w:lang w:val="en-US"/>
        </w:rPr>
        <w:t>”</w:t>
      </w:r>
    </w:p>
    <w:p w:rsidR="00BE4BD0" w:rsidRPr="00B76E31" w:rsidRDefault="00BE4BD0" w:rsidP="006E0478">
      <w:pPr>
        <w:pStyle w:val="Style"/>
        <w:spacing w:before="120" w:line="360" w:lineRule="auto"/>
        <w:ind w:left="72"/>
        <w:contextualSpacing/>
        <w:textAlignment w:val="baseline"/>
        <w:rPr>
          <w:rFonts w:ascii="Times" w:hAnsi="Times"/>
        </w:rPr>
      </w:pPr>
      <w:r>
        <w:rPr>
          <w:rFonts w:ascii="Times" w:eastAsia="Helvetica" w:hAnsi="Times" w:cs="Helvetica"/>
          <w:w w:val="150"/>
          <w:szCs w:val="22"/>
          <w:lang w:val="en-US"/>
        </w:rPr>
        <w:tab/>
        <w:t>In 1</w:t>
      </w:r>
      <w:r w:rsidRPr="00B76E31">
        <w:rPr>
          <w:rFonts w:ascii="Times" w:eastAsia="Times" w:hAnsi="Times" w:cs="Times"/>
          <w:w w:val="120"/>
          <w:szCs w:val="23"/>
          <w:lang w:val="en-US"/>
        </w:rPr>
        <w:t>885, Reese</w:t>
      </w:r>
      <w:r>
        <w:rPr>
          <w:rFonts w:ascii="Times" w:eastAsia="Times" w:hAnsi="Times" w:cs="Times"/>
          <w:w w:val="120"/>
          <w:szCs w:val="23"/>
          <w:lang w:val="en-US"/>
        </w:rPr>
        <w:t>’</w:t>
      </w:r>
      <w:r w:rsidRPr="00B76E31">
        <w:rPr>
          <w:rFonts w:ascii="Times" w:eastAsia="Times" w:hAnsi="Times" w:cs="Times"/>
          <w:w w:val="120"/>
          <w:szCs w:val="23"/>
          <w:lang w:val="en-US"/>
        </w:rPr>
        <w:t xml:space="preserve">s son was the Bishop of </w:t>
      </w:r>
      <w:r>
        <w:rPr>
          <w:rFonts w:ascii="Times" w:eastAsia="Times" w:hAnsi="Times" w:cs="Times"/>
          <w:w w:val="120"/>
          <w:szCs w:val="23"/>
          <w:lang w:val="en-US"/>
        </w:rPr>
        <w:t>O</w:t>
      </w:r>
      <w:r w:rsidRPr="00B76E31">
        <w:rPr>
          <w:rFonts w:ascii="Times" w:eastAsia="Times" w:hAnsi="Times" w:cs="Times"/>
          <w:w w:val="120"/>
          <w:szCs w:val="23"/>
          <w:lang w:val="en-US"/>
        </w:rPr>
        <w:t xml:space="preserve">hio and Reese was surrounded by innumerable manifestations of the physical and spiritual building that he had accomplished at Zion. But he was deprived of further opportunity to enjoy the fruits of his efforts. </w:t>
      </w:r>
      <w:r w:rsidRPr="00B76E31">
        <w:rPr>
          <w:rFonts w:ascii="Times" w:eastAsia="Times" w:hAnsi="Times" w:cs="Times"/>
          <w:w w:val="91"/>
          <w:szCs w:val="22"/>
          <w:lang w:val="en-US"/>
        </w:rPr>
        <w:t xml:space="preserve">He </w:t>
      </w:r>
      <w:r w:rsidRPr="00B76E31">
        <w:rPr>
          <w:rFonts w:ascii="Times" w:eastAsia="Times" w:hAnsi="Times" w:cs="Times"/>
          <w:w w:val="120"/>
          <w:szCs w:val="23"/>
          <w:lang w:val="en-US"/>
        </w:rPr>
        <w:t xml:space="preserve">died of </w:t>
      </w:r>
      <w:r>
        <w:rPr>
          <w:rFonts w:ascii="Times" w:eastAsia="Times" w:hAnsi="Times" w:cs="Times"/>
          <w:szCs w:val="21"/>
          <w:lang w:val="en-US"/>
        </w:rPr>
        <w:t xml:space="preserve">pneumonia </w:t>
      </w:r>
      <w:r w:rsidRPr="00B76E31">
        <w:rPr>
          <w:rFonts w:ascii="Times" w:eastAsia="Times" w:hAnsi="Times" w:cs="Times"/>
          <w:w w:val="120"/>
          <w:szCs w:val="23"/>
          <w:lang w:val="en-US"/>
        </w:rPr>
        <w:t xml:space="preserve">at the age of 52 and was buried at Sleepy Hollow Cemetery. Most of </w:t>
      </w:r>
      <w:r w:rsidRPr="00B76E31">
        <w:rPr>
          <w:rFonts w:ascii="Times" w:eastAsia="Helvetica" w:hAnsi="Times" w:cs="Helvetica"/>
          <w:szCs w:val="20"/>
          <w:lang w:val="en-US"/>
        </w:rPr>
        <w:t xml:space="preserve">Dobbs </w:t>
      </w:r>
      <w:r w:rsidRPr="00B76E31">
        <w:rPr>
          <w:rFonts w:ascii="Times" w:eastAsia="Times" w:hAnsi="Times" w:cs="Times"/>
          <w:w w:val="120"/>
          <w:szCs w:val="23"/>
          <w:lang w:val="en-US"/>
        </w:rPr>
        <w:t xml:space="preserve">Ferry closed down to attend his funeral. </w:t>
      </w:r>
      <w:r w:rsidRPr="00B76E31">
        <w:rPr>
          <w:rFonts w:ascii="Times" w:eastAsia="Helvetica" w:hAnsi="Times" w:cs="Helvetica"/>
          <w:szCs w:val="20"/>
          <w:lang w:val="en-US"/>
        </w:rPr>
        <w:t xml:space="preserve">A </w:t>
      </w:r>
      <w:r w:rsidRPr="00B76E31">
        <w:rPr>
          <w:rFonts w:ascii="Times" w:eastAsia="Times" w:hAnsi="Times" w:cs="Times"/>
          <w:w w:val="120"/>
          <w:szCs w:val="23"/>
          <w:lang w:val="en-US"/>
        </w:rPr>
        <w:t xml:space="preserve">new altar was donated to the church. The Reese Memorial Tablet was placed in the wall of </w:t>
      </w:r>
      <w:r>
        <w:rPr>
          <w:rFonts w:ascii="Times" w:eastAsia="Times" w:hAnsi="Times" w:cs="Times"/>
          <w:w w:val="120"/>
          <w:szCs w:val="23"/>
          <w:lang w:val="en-US"/>
        </w:rPr>
        <w:t xml:space="preserve">the chancel; and the Parish Hall </w:t>
      </w:r>
      <w:r w:rsidRPr="00B76E31">
        <w:rPr>
          <w:rFonts w:ascii="Times" w:eastAsia="Times" w:hAnsi="Times" w:cs="Times"/>
          <w:w w:val="120"/>
          <w:szCs w:val="23"/>
          <w:lang w:val="en-US"/>
        </w:rPr>
        <w:t>was given the same rock-faced exterior</w:t>
      </w:r>
      <w:r>
        <w:rPr>
          <w:rFonts w:ascii="Times" w:eastAsia="Times" w:hAnsi="Times" w:cs="Times"/>
          <w:w w:val="120"/>
          <w:szCs w:val="23"/>
          <w:lang w:val="en-US"/>
        </w:rPr>
        <w:t xml:space="preserve"> that the</w:t>
      </w:r>
      <w:r w:rsidRPr="00B76E31">
        <w:rPr>
          <w:rFonts w:ascii="Times" w:eastAsia="Times" w:hAnsi="Times" w:cs="Times"/>
          <w:w w:val="120"/>
          <w:szCs w:val="23"/>
          <w:lang w:val="en-US"/>
        </w:rPr>
        <w:t xml:space="preserve"> church building received in 1870, and named</w:t>
      </w:r>
      <w:r>
        <w:rPr>
          <w:rFonts w:ascii="Times" w:hAnsi="Times"/>
        </w:rPr>
        <w:t xml:space="preserve"> the </w:t>
      </w:r>
      <w:r>
        <w:rPr>
          <w:rFonts w:ascii="Times" w:eastAsia="Times" w:hAnsi="Times" w:cs="Times"/>
          <w:w w:val="120"/>
          <w:szCs w:val="23"/>
          <w:lang w:val="en-US"/>
        </w:rPr>
        <w:t>‘</w:t>
      </w:r>
      <w:r w:rsidRPr="00B76E31">
        <w:rPr>
          <w:rFonts w:ascii="Times" w:eastAsia="Times" w:hAnsi="Times" w:cs="Times"/>
          <w:w w:val="120"/>
          <w:szCs w:val="23"/>
          <w:lang w:val="en-US"/>
        </w:rPr>
        <w:t>Reese Memorial Building</w:t>
      </w:r>
      <w:r>
        <w:rPr>
          <w:rFonts w:ascii="Times" w:eastAsia="Times" w:hAnsi="Times" w:cs="Times"/>
          <w:w w:val="120"/>
          <w:szCs w:val="23"/>
          <w:lang w:val="en-US"/>
        </w:rPr>
        <w:t xml:space="preserve">’ </w:t>
      </w:r>
      <w:r w:rsidRPr="00B76E31">
        <w:rPr>
          <w:rFonts w:ascii="Times" w:eastAsia="Times" w:hAnsi="Times" w:cs="Times"/>
          <w:w w:val="120"/>
          <w:szCs w:val="23"/>
          <w:lang w:val="en-US"/>
        </w:rPr>
        <w:t>in honor of the man</w:t>
      </w:r>
      <w:r>
        <w:rPr>
          <w:rFonts w:ascii="Times" w:eastAsia="Times" w:hAnsi="Times" w:cs="Times"/>
          <w:w w:val="120"/>
          <w:szCs w:val="23"/>
          <w:lang w:val="en-US"/>
        </w:rPr>
        <w:t>’</w:t>
      </w:r>
      <w:r w:rsidRPr="00B76E31">
        <w:rPr>
          <w:rFonts w:ascii="Times" w:eastAsia="Times" w:hAnsi="Times" w:cs="Times"/>
          <w:w w:val="120"/>
          <w:szCs w:val="23"/>
          <w:lang w:val="en-US"/>
        </w:rPr>
        <w:t>s good works.</w:t>
      </w:r>
      <w:r>
        <w:rPr>
          <w:rStyle w:val="FootnoteReference"/>
          <w:rFonts w:ascii="Times" w:eastAsia="Times" w:hAnsi="Times" w:cs="Times"/>
          <w:w w:val="120"/>
          <w:szCs w:val="23"/>
          <w:lang w:val="en-US"/>
        </w:rPr>
        <w:footnoteReference w:id="22"/>
      </w:r>
    </w:p>
    <w:p w:rsidR="00BE4BD0" w:rsidRDefault="00BE4BD0" w:rsidP="006E0478">
      <w:pPr>
        <w:pStyle w:val="Style"/>
        <w:spacing w:before="120" w:line="360" w:lineRule="auto"/>
        <w:ind w:left="72"/>
        <w:contextualSpacing/>
        <w:textAlignment w:val="baseline"/>
        <w:rPr>
          <w:rFonts w:ascii="Times" w:eastAsia="Times" w:hAnsi="Times" w:cs="Times"/>
          <w:w w:val="120"/>
          <w:szCs w:val="23"/>
          <w:lang w:val="en-US"/>
        </w:rPr>
      </w:pPr>
      <w:r>
        <w:rPr>
          <w:rFonts w:ascii="Times" w:eastAsia="Times" w:hAnsi="Times" w:cs="Times"/>
          <w:w w:val="120"/>
          <w:szCs w:val="23"/>
          <w:lang w:val="en-US"/>
        </w:rPr>
        <w:tab/>
      </w:r>
      <w:r w:rsidRPr="00B76E31">
        <w:rPr>
          <w:rFonts w:ascii="Times" w:eastAsia="Times" w:hAnsi="Times" w:cs="Times"/>
          <w:w w:val="120"/>
          <w:szCs w:val="23"/>
          <w:lang w:val="en-US"/>
        </w:rPr>
        <w:t>From 1885 to 1889, an apparently little-known minister</w:t>
      </w:r>
      <w:r>
        <w:rPr>
          <w:rFonts w:ascii="Times" w:eastAsia="Times" w:hAnsi="Times" w:cs="Times"/>
          <w:w w:val="120"/>
          <w:szCs w:val="23"/>
          <w:lang w:val="en-US"/>
        </w:rPr>
        <w:t xml:space="preserve"> named Jacob </w:t>
      </w:r>
      <w:proofErr w:type="spellStart"/>
      <w:r>
        <w:rPr>
          <w:rFonts w:ascii="Times" w:eastAsia="Times" w:hAnsi="Times" w:cs="Times"/>
          <w:w w:val="120"/>
          <w:szCs w:val="23"/>
          <w:lang w:val="en-US"/>
        </w:rPr>
        <w:t>LeRoy</w:t>
      </w:r>
      <w:proofErr w:type="spellEnd"/>
      <w:r w:rsidRPr="00B76E31">
        <w:rPr>
          <w:rFonts w:ascii="Times" w:eastAsia="Times" w:hAnsi="Times" w:cs="Times"/>
          <w:w w:val="120"/>
          <w:szCs w:val="23"/>
          <w:lang w:val="en-US"/>
        </w:rPr>
        <w:t xml:space="preserve"> served Zion. Then, on June 25, 1889, Reverend Robert </w:t>
      </w:r>
      <w:r w:rsidRPr="00B76E31">
        <w:rPr>
          <w:rFonts w:ascii="Times" w:eastAsia="Helvetica" w:hAnsi="Times" w:cs="Helvetica"/>
          <w:szCs w:val="21"/>
          <w:lang w:val="en-US"/>
        </w:rPr>
        <w:t xml:space="preserve">M. </w:t>
      </w:r>
      <w:r w:rsidRPr="00B76E31">
        <w:rPr>
          <w:rFonts w:ascii="Times" w:eastAsia="Times" w:hAnsi="Times" w:cs="Times"/>
          <w:w w:val="120"/>
          <w:szCs w:val="23"/>
          <w:lang w:val="en-US"/>
        </w:rPr>
        <w:t xml:space="preserve">Berkley wrote in his ledger, </w:t>
      </w:r>
      <w:r>
        <w:rPr>
          <w:rFonts w:ascii="Times" w:eastAsia="Times" w:hAnsi="Times" w:cs="Times"/>
          <w:w w:val="120"/>
          <w:szCs w:val="23"/>
          <w:lang w:val="en-US"/>
        </w:rPr>
        <w:t>‘</w:t>
      </w:r>
      <w:r w:rsidRPr="00B76E31">
        <w:rPr>
          <w:rFonts w:ascii="Times" w:eastAsia="Times" w:hAnsi="Times" w:cs="Times"/>
          <w:w w:val="120"/>
          <w:szCs w:val="23"/>
          <w:lang w:val="en-US"/>
        </w:rPr>
        <w:t>Received call to Zion Church</w:t>
      </w:r>
      <w:r>
        <w:rPr>
          <w:rFonts w:ascii="Times" w:eastAsia="Times" w:hAnsi="Times" w:cs="Times"/>
          <w:w w:val="120"/>
          <w:szCs w:val="23"/>
          <w:lang w:val="en-US"/>
        </w:rPr>
        <w:t xml:space="preserve">.’ </w:t>
      </w:r>
      <w:r w:rsidRPr="00B76E31">
        <w:rPr>
          <w:rFonts w:ascii="Times" w:eastAsia="Times" w:hAnsi="Times" w:cs="Times"/>
          <w:w w:val="120"/>
          <w:szCs w:val="23"/>
          <w:lang w:val="en-US"/>
        </w:rPr>
        <w:t>That September 16,</w:t>
      </w:r>
      <w:r>
        <w:rPr>
          <w:rFonts w:ascii="Times" w:eastAsia="Times" w:hAnsi="Times" w:cs="Times"/>
          <w:w w:val="120"/>
          <w:szCs w:val="23"/>
          <w:lang w:val="en-US"/>
        </w:rPr>
        <w:t xml:space="preserve"> Reverend Berkley began his term</w:t>
      </w:r>
      <w:r w:rsidRPr="00B76E31">
        <w:rPr>
          <w:rFonts w:ascii="Times" w:eastAsia="Times" w:hAnsi="Times" w:cs="Times"/>
          <w:w w:val="120"/>
          <w:szCs w:val="23"/>
          <w:lang w:val="en-US"/>
        </w:rPr>
        <w:t xml:space="preserve"> as rector of Zion. </w:t>
      </w:r>
      <w:r w:rsidRPr="00B76E31">
        <w:rPr>
          <w:rFonts w:ascii="Times" w:eastAsia="Helvetica" w:hAnsi="Times" w:cs="Helvetica"/>
          <w:w w:val="150"/>
          <w:szCs w:val="22"/>
          <w:lang w:val="en-US"/>
        </w:rPr>
        <w:t xml:space="preserve">In </w:t>
      </w:r>
      <w:r w:rsidRPr="00B76E31">
        <w:rPr>
          <w:rFonts w:ascii="Times" w:eastAsia="Times" w:hAnsi="Times" w:cs="Times"/>
          <w:w w:val="120"/>
          <w:szCs w:val="23"/>
          <w:lang w:val="en-US"/>
        </w:rPr>
        <w:t xml:space="preserve">1914, the position of rector was transferred to the hands of Reverend </w:t>
      </w:r>
      <w:r w:rsidRPr="006E0478">
        <w:rPr>
          <w:rFonts w:ascii="Times" w:eastAsia="Times" w:hAnsi="Times" w:cs="Times"/>
          <w:szCs w:val="23"/>
          <w:lang w:val="en-US"/>
        </w:rPr>
        <w:t xml:space="preserve">Stanley Brown-Sermon, </w:t>
      </w:r>
      <w:r w:rsidRPr="006E0478">
        <w:rPr>
          <w:rFonts w:ascii="Times" w:eastAsia="Helvetica" w:hAnsi="Times" w:cs="Helvetica"/>
          <w:szCs w:val="22"/>
          <w:lang w:val="en-US"/>
        </w:rPr>
        <w:t xml:space="preserve">who </w:t>
      </w:r>
      <w:r w:rsidRPr="006E0478">
        <w:rPr>
          <w:rFonts w:ascii="Times" w:eastAsia="Times" w:hAnsi="Times" w:cs="Times"/>
          <w:szCs w:val="23"/>
          <w:lang w:val="en-US"/>
        </w:rPr>
        <w:t>served</w:t>
      </w:r>
      <w:r w:rsidRPr="00B76E31">
        <w:rPr>
          <w:rFonts w:ascii="Times" w:eastAsia="Times" w:hAnsi="Times" w:cs="Times"/>
          <w:w w:val="120"/>
          <w:szCs w:val="23"/>
          <w:lang w:val="en-US"/>
        </w:rPr>
        <w:t xml:space="preserve"> for the next </w:t>
      </w:r>
      <w:r w:rsidRPr="006E0478">
        <w:rPr>
          <w:rFonts w:ascii="Times" w:eastAsia="Times" w:hAnsi="Times" w:cs="Times"/>
          <w:w w:val="120"/>
          <w:szCs w:val="23"/>
          <w:lang w:val="en-US"/>
        </w:rPr>
        <w:t xml:space="preserve">ten years. During that time, in 1917, ‘Zion Chapel’ </w:t>
      </w:r>
      <w:r w:rsidRPr="006E0478">
        <w:rPr>
          <w:rFonts w:ascii="Times" w:eastAsia="Helvetica" w:hAnsi="Times" w:cs="Helvetica"/>
          <w:w w:val="155"/>
          <w:szCs w:val="22"/>
          <w:lang w:val="en-US"/>
        </w:rPr>
        <w:t xml:space="preserve">in </w:t>
      </w:r>
      <w:r w:rsidRPr="006E0478">
        <w:rPr>
          <w:rFonts w:ascii="Times" w:eastAsia="Times" w:hAnsi="Times" w:cs="Times"/>
          <w:w w:val="120"/>
          <w:szCs w:val="23"/>
          <w:lang w:val="en-US"/>
        </w:rPr>
        <w:t xml:space="preserve">Hastings became an independent parish and changed its name to Grace Church. </w:t>
      </w:r>
      <w:r w:rsidRPr="006E0478">
        <w:rPr>
          <w:rFonts w:ascii="Times" w:eastAsia="Helvetica" w:hAnsi="Times" w:cs="Helvetica"/>
          <w:w w:val="150"/>
          <w:szCs w:val="22"/>
          <w:lang w:val="en-US"/>
        </w:rPr>
        <w:t xml:space="preserve">In </w:t>
      </w:r>
      <w:r w:rsidRPr="006E0478">
        <w:rPr>
          <w:rFonts w:ascii="Times" w:eastAsia="Times" w:hAnsi="Times" w:cs="Times"/>
          <w:w w:val="120"/>
          <w:szCs w:val="23"/>
          <w:lang w:val="en-US"/>
        </w:rPr>
        <w:t xml:space="preserve">1919, another outstandingly devoted parishioner, Col. Franklin </w:t>
      </w:r>
      <w:r w:rsidRPr="006E0478">
        <w:rPr>
          <w:rFonts w:ascii="Times" w:eastAsia="Times" w:hAnsi="Times" w:cs="Times"/>
          <w:szCs w:val="21"/>
          <w:lang w:val="en-US"/>
        </w:rPr>
        <w:t xml:space="preserve">Q. </w:t>
      </w:r>
      <w:r w:rsidRPr="006E0478">
        <w:rPr>
          <w:rFonts w:ascii="Times" w:eastAsia="Times" w:hAnsi="Times" w:cs="Times"/>
          <w:w w:val="120"/>
          <w:szCs w:val="23"/>
          <w:lang w:val="en-US"/>
        </w:rPr>
        <w:t>Brown, donated the impressive Victory Bell that now hangs in Zion’s tower. The church honored the occasion with a festival.</w:t>
      </w:r>
    </w:p>
    <w:p w:rsidR="00BE4BD0" w:rsidRDefault="00BE4BD0" w:rsidP="006E0478">
      <w:pPr>
        <w:pStyle w:val="Style"/>
        <w:spacing w:before="120" w:line="360" w:lineRule="auto"/>
        <w:ind w:left="72"/>
        <w:contextualSpacing/>
        <w:textAlignment w:val="baseline"/>
        <w:rPr>
          <w:rFonts w:ascii="Times" w:eastAsia="Times" w:hAnsi="Times" w:cs="Times"/>
          <w:w w:val="120"/>
          <w:szCs w:val="23"/>
          <w:lang w:val="en-US"/>
        </w:rPr>
      </w:pPr>
      <w:r>
        <w:rPr>
          <w:rFonts w:ascii="Times" w:eastAsia="Times" w:hAnsi="Times" w:cs="Times"/>
          <w:w w:val="120"/>
          <w:szCs w:val="23"/>
          <w:lang w:val="en-US"/>
        </w:rPr>
        <w:tab/>
        <w:t xml:space="preserve">In 1924, a surpassingly dynamic figure took up the </w:t>
      </w:r>
      <w:proofErr w:type="spellStart"/>
      <w:r>
        <w:rPr>
          <w:rFonts w:ascii="Times" w:eastAsia="Times" w:hAnsi="Times" w:cs="Times"/>
          <w:w w:val="120"/>
          <w:szCs w:val="23"/>
          <w:lang w:val="en-US"/>
        </w:rPr>
        <w:t>reighs</w:t>
      </w:r>
      <w:proofErr w:type="spellEnd"/>
      <w:r>
        <w:rPr>
          <w:rFonts w:ascii="Times" w:eastAsia="Times" w:hAnsi="Times" w:cs="Times"/>
          <w:w w:val="120"/>
          <w:szCs w:val="23"/>
          <w:lang w:val="en-US"/>
        </w:rPr>
        <w:t xml:space="preserve"> of Zion, the Reverend Charles </w:t>
      </w:r>
      <w:proofErr w:type="spellStart"/>
      <w:r>
        <w:rPr>
          <w:rFonts w:ascii="Times" w:eastAsia="Times" w:hAnsi="Times" w:cs="Times"/>
          <w:w w:val="120"/>
          <w:szCs w:val="23"/>
          <w:lang w:val="en-US"/>
        </w:rPr>
        <w:t>Karsten</w:t>
      </w:r>
      <w:proofErr w:type="spellEnd"/>
      <w:r>
        <w:rPr>
          <w:rFonts w:ascii="Times" w:eastAsia="Times" w:hAnsi="Times" w:cs="Times"/>
          <w:w w:val="120"/>
          <w:szCs w:val="23"/>
          <w:lang w:val="en-US"/>
        </w:rPr>
        <w:t xml:space="preserve">.  Reverend </w:t>
      </w:r>
      <w:proofErr w:type="spellStart"/>
      <w:r>
        <w:rPr>
          <w:rFonts w:ascii="Times" w:eastAsia="Times" w:hAnsi="Times" w:cs="Times"/>
          <w:w w:val="120"/>
          <w:szCs w:val="23"/>
          <w:lang w:val="en-US"/>
        </w:rPr>
        <w:t>Karsten</w:t>
      </w:r>
      <w:proofErr w:type="spellEnd"/>
      <w:r>
        <w:rPr>
          <w:rFonts w:ascii="Times" w:eastAsia="Times" w:hAnsi="Times" w:cs="Times"/>
          <w:w w:val="120"/>
          <w:szCs w:val="23"/>
          <w:lang w:val="en-US"/>
        </w:rPr>
        <w:t xml:space="preserve"> was also President of the Board of Chaplains of the Diocese of New York and Lieutenant </w:t>
      </w:r>
      <w:proofErr w:type="spellStart"/>
      <w:r>
        <w:rPr>
          <w:rFonts w:ascii="Times" w:eastAsia="Times" w:hAnsi="Times" w:cs="Times"/>
          <w:w w:val="120"/>
          <w:szCs w:val="23"/>
          <w:lang w:val="en-US"/>
        </w:rPr>
        <w:t>Colenel</w:t>
      </w:r>
      <w:proofErr w:type="spellEnd"/>
      <w:r>
        <w:rPr>
          <w:rFonts w:ascii="Times" w:eastAsia="Times" w:hAnsi="Times" w:cs="Times"/>
          <w:w w:val="120"/>
          <w:szCs w:val="23"/>
          <w:lang w:val="en-US"/>
        </w:rPr>
        <w:t xml:space="preserve"> in the Chaplain’s Corps.  Rather than wait to celebrate Zion’s 100</w:t>
      </w:r>
      <w:r w:rsidRPr="0034150B">
        <w:rPr>
          <w:rFonts w:ascii="Times" w:eastAsia="Times" w:hAnsi="Times" w:cs="Times"/>
          <w:w w:val="120"/>
          <w:szCs w:val="23"/>
          <w:vertAlign w:val="superscript"/>
          <w:lang w:val="en-US"/>
        </w:rPr>
        <w:t>th</w:t>
      </w:r>
      <w:r>
        <w:rPr>
          <w:rFonts w:ascii="Times" w:eastAsia="Times" w:hAnsi="Times" w:cs="Times"/>
          <w:w w:val="120"/>
          <w:szCs w:val="23"/>
          <w:lang w:val="en-US"/>
        </w:rPr>
        <w:t xml:space="preserve"> anniversary, he held a special commemorative service on the 90</w:t>
      </w:r>
      <w:r w:rsidRPr="0034150B">
        <w:rPr>
          <w:rFonts w:ascii="Times" w:eastAsia="Times" w:hAnsi="Times" w:cs="Times"/>
          <w:w w:val="120"/>
          <w:szCs w:val="23"/>
          <w:vertAlign w:val="superscript"/>
          <w:lang w:val="en-US"/>
        </w:rPr>
        <w:t>th</w:t>
      </w:r>
      <w:r>
        <w:rPr>
          <w:rFonts w:ascii="Times" w:eastAsia="Times" w:hAnsi="Times" w:cs="Times"/>
          <w:w w:val="120"/>
          <w:szCs w:val="23"/>
          <w:lang w:val="en-US"/>
        </w:rPr>
        <w:t xml:space="preserve"> anniversary of its consecration!  Yes, </w:t>
      </w:r>
      <w:proofErr w:type="spellStart"/>
      <w:r>
        <w:rPr>
          <w:rFonts w:ascii="Times" w:eastAsia="Times" w:hAnsi="Times" w:cs="Times"/>
          <w:w w:val="120"/>
          <w:szCs w:val="23"/>
          <w:lang w:val="en-US"/>
        </w:rPr>
        <w:t>Karsten</w:t>
      </w:r>
      <w:proofErr w:type="spellEnd"/>
      <w:r>
        <w:rPr>
          <w:rFonts w:ascii="Times" w:eastAsia="Times" w:hAnsi="Times" w:cs="Times"/>
          <w:w w:val="120"/>
          <w:szCs w:val="23"/>
          <w:lang w:val="en-US"/>
        </w:rPr>
        <w:t xml:space="preserve"> had great public appeal.  Typical evidence of this was Mrs. Alma Wright Peter, Jr.’s donations of frontals, a red carpet and plush cushions to the church.</w:t>
      </w:r>
    </w:p>
    <w:p w:rsidR="00BE4BD0" w:rsidRPr="006E0478" w:rsidRDefault="00BE4BD0" w:rsidP="001C71C5">
      <w:pPr>
        <w:pStyle w:val="Style"/>
        <w:spacing w:before="120" w:line="360" w:lineRule="auto"/>
        <w:ind w:left="72"/>
        <w:contextualSpacing/>
        <w:textAlignment w:val="baseline"/>
        <w:rPr>
          <w:rFonts w:ascii="Times" w:hAnsi="Times"/>
        </w:rPr>
      </w:pPr>
      <w:r>
        <w:rPr>
          <w:rFonts w:ascii="Times" w:eastAsia="Times" w:hAnsi="Times" w:cs="Times"/>
          <w:w w:val="120"/>
          <w:szCs w:val="23"/>
          <w:lang w:val="en-US"/>
        </w:rPr>
        <w:tab/>
        <w:t>When Zion’s centennial year arrived, in 1933, the celebration spanned an entire week and was attended by over 2,000 people.</w:t>
      </w:r>
      <w:r>
        <w:rPr>
          <w:rStyle w:val="FootnoteReference"/>
          <w:rFonts w:ascii="Times" w:eastAsia="Times" w:hAnsi="Times" w:cs="Times"/>
          <w:w w:val="120"/>
          <w:szCs w:val="23"/>
          <w:lang w:val="en-US"/>
        </w:rPr>
        <w:footnoteReference w:id="23"/>
      </w:r>
      <w:r>
        <w:rPr>
          <w:rFonts w:ascii="Times" w:eastAsia="Times" w:hAnsi="Times" w:cs="Times"/>
          <w:w w:val="120"/>
          <w:szCs w:val="23"/>
          <w:lang w:val="en-US"/>
        </w:rPr>
        <w:t xml:space="preserve">  Col. Franklin Q. Brown began its opening by introducing Charles de </w:t>
      </w:r>
      <w:proofErr w:type="spellStart"/>
      <w:r>
        <w:rPr>
          <w:rFonts w:ascii="Times" w:eastAsia="Times" w:hAnsi="Times" w:cs="Times"/>
          <w:w w:val="120"/>
          <w:szCs w:val="23"/>
          <w:lang w:val="en-US"/>
        </w:rPr>
        <w:t>Serry</w:t>
      </w:r>
      <w:proofErr w:type="spellEnd"/>
      <w:r>
        <w:rPr>
          <w:rFonts w:ascii="Times" w:eastAsia="Times" w:hAnsi="Times" w:cs="Times"/>
          <w:w w:val="120"/>
          <w:szCs w:val="23"/>
          <w:lang w:val="en-US"/>
        </w:rPr>
        <w:t xml:space="preserve"> de </w:t>
      </w:r>
      <w:proofErr w:type="spellStart"/>
      <w:r>
        <w:rPr>
          <w:rFonts w:ascii="Times" w:eastAsia="Times" w:hAnsi="Times" w:cs="Times"/>
          <w:w w:val="120"/>
          <w:szCs w:val="23"/>
          <w:lang w:val="en-US"/>
        </w:rPr>
        <w:t>Fontnouvelle</w:t>
      </w:r>
      <w:proofErr w:type="spellEnd"/>
      <w:r>
        <w:rPr>
          <w:rFonts w:ascii="Times" w:eastAsia="Times" w:hAnsi="Times" w:cs="Times"/>
          <w:w w:val="120"/>
          <w:szCs w:val="23"/>
          <w:lang w:val="en-US"/>
        </w:rPr>
        <w:t xml:space="preserve">, Consul General of the Republic of France.  The diplomat carried his country’s flag, which he presented to Zion in honor of the occasion and in memory of the stirring events of the Franco-American occupation of Dobbs Ferry during the Revolutionary War.  His presentation took the form of handing the flag to the Right Reverence William T. Manning, Bishop of New York, who then eulogized Zion, saying, in part:  “A hundred years is a long time.  It is something of a test of an institution.  But through all that time Zion has strengthened all that is noblest and best in the community.”  </w:t>
      </w:r>
      <w:proofErr w:type="spellStart"/>
      <w:r>
        <w:rPr>
          <w:rFonts w:ascii="Times" w:eastAsia="Times" w:hAnsi="Times" w:cs="Times"/>
          <w:w w:val="120"/>
          <w:szCs w:val="23"/>
          <w:lang w:val="en-US"/>
        </w:rPr>
        <w:t>Mannings</w:t>
      </w:r>
      <w:proofErr w:type="spellEnd"/>
      <w:r>
        <w:rPr>
          <w:rFonts w:ascii="Times" w:eastAsia="Times" w:hAnsi="Times" w:cs="Times"/>
          <w:w w:val="120"/>
          <w:szCs w:val="23"/>
          <w:lang w:val="en-US"/>
        </w:rPr>
        <w:t xml:space="preserve"> words were true both in retrospect and in </w:t>
      </w:r>
      <w:proofErr w:type="spellStart"/>
      <w:r>
        <w:rPr>
          <w:rFonts w:ascii="Times" w:eastAsia="Times" w:hAnsi="Times" w:cs="Times"/>
          <w:w w:val="120"/>
          <w:szCs w:val="23"/>
          <w:lang w:val="en-US"/>
        </w:rPr>
        <w:t>phrophecy</w:t>
      </w:r>
      <w:proofErr w:type="spellEnd"/>
      <w:r>
        <w:rPr>
          <w:rFonts w:ascii="Times" w:eastAsia="Times" w:hAnsi="Times" w:cs="Times"/>
          <w:w w:val="120"/>
          <w:szCs w:val="23"/>
          <w:lang w:val="en-US"/>
        </w:rPr>
        <w:t xml:space="preserve">.  Then came messages of felicitation from the Archbishop of Canterbury, the Bishop of the Episcopal Church of America and many other notables.  Every night </w:t>
      </w:r>
      <w:r w:rsidRPr="006E0478">
        <w:rPr>
          <w:rFonts w:ascii="Times" w:eastAsia="Times" w:hAnsi="Times" w:cs="Times"/>
          <w:w w:val="115"/>
          <w:lang w:val="en-US"/>
        </w:rPr>
        <w:t xml:space="preserve">that week there was a different major event. </w:t>
      </w:r>
      <w:r w:rsidRPr="006E0478">
        <w:rPr>
          <w:rFonts w:ascii="Times" w:eastAsia="Times" w:hAnsi="Times" w:cs="Times"/>
          <w:w w:val="83"/>
          <w:szCs w:val="23"/>
          <w:lang w:val="en-US"/>
        </w:rPr>
        <w:t xml:space="preserve">On </w:t>
      </w:r>
      <w:r w:rsidRPr="006E0478">
        <w:rPr>
          <w:rFonts w:ascii="Times" w:eastAsia="Times" w:hAnsi="Times" w:cs="Times"/>
          <w:w w:val="115"/>
          <w:lang w:val="en-US"/>
        </w:rPr>
        <w:t>Thursday</w:t>
      </w:r>
      <w:r>
        <w:rPr>
          <w:rFonts w:ascii="Times" w:eastAsia="Times" w:hAnsi="Times" w:cs="Times"/>
          <w:w w:val="115"/>
          <w:lang w:val="en-US"/>
        </w:rPr>
        <w:t>’s Com</w:t>
      </w:r>
      <w:r w:rsidRPr="006E0478">
        <w:rPr>
          <w:rFonts w:ascii="Times" w:eastAsia="Times" w:hAnsi="Times" w:cs="Times"/>
          <w:w w:val="115"/>
          <w:lang w:val="en-US"/>
        </w:rPr>
        <w:t>munity Evening, there was a parade of 1,500 people to the churchyard, where letters from President Roosevelt and Governo</w:t>
      </w:r>
      <w:r>
        <w:rPr>
          <w:rFonts w:ascii="Times" w:eastAsia="Times" w:hAnsi="Times" w:cs="Times"/>
          <w:w w:val="115"/>
          <w:lang w:val="en-US"/>
        </w:rPr>
        <w:t>r Lehman</w:t>
      </w:r>
      <w:r w:rsidRPr="006E0478">
        <w:rPr>
          <w:rFonts w:ascii="Times" w:eastAsia="Helvetica" w:hAnsi="Times" w:cs="Helvetica"/>
          <w:w w:val="85"/>
          <w:szCs w:val="23"/>
          <w:lang w:val="en-US"/>
        </w:rPr>
        <w:t xml:space="preserve"> </w:t>
      </w:r>
      <w:r w:rsidRPr="006E0478">
        <w:rPr>
          <w:rFonts w:ascii="Times" w:eastAsia="Times" w:hAnsi="Times" w:cs="Times"/>
          <w:w w:val="115"/>
          <w:lang w:val="en-US"/>
        </w:rPr>
        <w:t>were read an</w:t>
      </w:r>
      <w:r>
        <w:rPr>
          <w:rFonts w:ascii="Times" w:eastAsia="Times" w:hAnsi="Times" w:cs="Times"/>
          <w:w w:val="115"/>
          <w:lang w:val="en-US"/>
        </w:rPr>
        <w:t>d Congressman Millard and a num</w:t>
      </w:r>
      <w:r w:rsidRPr="006E0478">
        <w:rPr>
          <w:rFonts w:ascii="Times" w:eastAsia="Times" w:hAnsi="Times" w:cs="Times"/>
          <w:w w:val="115"/>
          <w:lang w:val="en-US"/>
        </w:rPr>
        <w:t xml:space="preserve">ber of other equally distinguished guests gave speeches. Then </w:t>
      </w:r>
      <w:r w:rsidRPr="006E0478">
        <w:rPr>
          <w:rFonts w:ascii="Times" w:eastAsia="Times" w:hAnsi="Times" w:cs="Times"/>
          <w:w w:val="121"/>
          <w:szCs w:val="23"/>
          <w:lang w:val="en-US"/>
        </w:rPr>
        <w:t xml:space="preserve">the </w:t>
      </w:r>
      <w:r w:rsidRPr="006E0478">
        <w:rPr>
          <w:rFonts w:ascii="Times" w:eastAsia="Times" w:hAnsi="Times" w:cs="Times"/>
          <w:w w:val="115"/>
          <w:lang w:val="en-US"/>
        </w:rPr>
        <w:t>church grounds became shrouded in darkness and the windows of Zion flamed light and the organ rolled forth its sacred notes as Washington Irving (impersonated by the distinguished Theodore Wood) delivered an inspiring message from a century ago.</w:t>
      </w:r>
      <w:r>
        <w:rPr>
          <w:rFonts w:ascii="Times" w:eastAsia="Times" w:hAnsi="Times" w:cs="Times"/>
          <w:w w:val="115"/>
          <w:lang w:val="en-US"/>
        </w:rPr>
        <w:t xml:space="preserve"> </w:t>
      </w:r>
      <w:r w:rsidRPr="006E0478">
        <w:rPr>
          <w:rFonts w:ascii="Times" w:eastAsia="Times" w:hAnsi="Times" w:cs="Times"/>
          <w:w w:val="115"/>
          <w:lang w:val="en-US"/>
        </w:rPr>
        <w:t xml:space="preserve"> Afterwards, there were refreshments and dancing. The person who described this event said: </w:t>
      </w:r>
      <w:r>
        <w:rPr>
          <w:rFonts w:ascii="Times" w:eastAsia="Helvetica" w:hAnsi="Times" w:cs="Helvetica"/>
          <w:w w:val="58"/>
          <w:szCs w:val="16"/>
          <w:lang w:val="en-US"/>
        </w:rPr>
        <w:t xml:space="preserve"> “</w:t>
      </w:r>
      <w:r>
        <w:rPr>
          <w:rFonts w:ascii="Times" w:eastAsia="Times" w:hAnsi="Times" w:cs="Times"/>
          <w:w w:val="115"/>
          <w:lang w:val="en-US"/>
        </w:rPr>
        <w:t>Nev</w:t>
      </w:r>
      <w:r w:rsidRPr="006E0478">
        <w:rPr>
          <w:rFonts w:ascii="Times" w:eastAsia="Times" w:hAnsi="Times" w:cs="Times"/>
          <w:w w:val="115"/>
          <w:lang w:val="en-US"/>
        </w:rPr>
        <w:t>er has a greater tribu</w:t>
      </w:r>
      <w:r>
        <w:rPr>
          <w:rFonts w:ascii="Times" w:eastAsia="Times" w:hAnsi="Times" w:cs="Times"/>
          <w:w w:val="115"/>
          <w:lang w:val="en-US"/>
        </w:rPr>
        <w:t>te been paid, so sincere and warmhearted, by the surroundi</w:t>
      </w:r>
      <w:r w:rsidRPr="006E0478">
        <w:rPr>
          <w:rFonts w:ascii="Times" w:eastAsia="Times" w:hAnsi="Times" w:cs="Times"/>
          <w:w w:val="115"/>
          <w:lang w:val="en-US"/>
        </w:rPr>
        <w:t>ng Community than the one to Zion on October 12 (1933).</w:t>
      </w:r>
      <w:r>
        <w:rPr>
          <w:rFonts w:ascii="Times" w:eastAsia="Times" w:hAnsi="Times" w:cs="Times"/>
          <w:w w:val="115"/>
          <w:lang w:val="en-US"/>
        </w:rPr>
        <w:t>”</w:t>
      </w:r>
    </w:p>
    <w:p w:rsidR="00BE4BD0" w:rsidRPr="006E0478" w:rsidRDefault="00BE4BD0" w:rsidP="00E53117">
      <w:pPr>
        <w:pStyle w:val="Style"/>
        <w:spacing w:before="120" w:line="360" w:lineRule="auto"/>
        <w:ind w:left="24" w:right="178"/>
        <w:contextualSpacing/>
        <w:textAlignment w:val="baseline"/>
        <w:rPr>
          <w:rFonts w:ascii="Times" w:hAnsi="Times"/>
        </w:rPr>
      </w:pPr>
      <w:r>
        <w:rPr>
          <w:rFonts w:ascii="Times" w:eastAsia="Times" w:hAnsi="Times" w:cs="Times"/>
          <w:w w:val="115"/>
          <w:lang w:val="en-US"/>
        </w:rPr>
        <w:tab/>
        <w:t>In 1940, R</w:t>
      </w:r>
      <w:r w:rsidRPr="006E0478">
        <w:rPr>
          <w:rFonts w:ascii="Times" w:eastAsia="Times" w:hAnsi="Times" w:cs="Times"/>
          <w:w w:val="115"/>
          <w:lang w:val="en-US"/>
        </w:rPr>
        <w:t xml:space="preserve">everend </w:t>
      </w:r>
      <w:proofErr w:type="spellStart"/>
      <w:r w:rsidRPr="006E0478">
        <w:rPr>
          <w:rFonts w:ascii="Times" w:eastAsia="Times" w:hAnsi="Times" w:cs="Times"/>
          <w:w w:val="115"/>
          <w:lang w:val="en-US"/>
        </w:rPr>
        <w:t>Karsten</w:t>
      </w:r>
      <w:proofErr w:type="spellEnd"/>
      <w:r w:rsidRPr="006E0478">
        <w:rPr>
          <w:rFonts w:ascii="Times" w:eastAsia="Times" w:hAnsi="Times" w:cs="Times"/>
          <w:w w:val="115"/>
          <w:lang w:val="en-US"/>
        </w:rPr>
        <w:t xml:space="preserve"> took one year’</w:t>
      </w:r>
      <w:r>
        <w:rPr>
          <w:rFonts w:ascii="Times" w:eastAsia="Times" w:hAnsi="Times" w:cs="Times"/>
          <w:w w:val="115"/>
          <w:lang w:val="en-US"/>
        </w:rPr>
        <w:t xml:space="preserve">s leave of absence from Zion </w:t>
      </w:r>
      <w:r w:rsidRPr="006E0478">
        <w:rPr>
          <w:rFonts w:ascii="Times" w:eastAsia="Times" w:hAnsi="Times" w:cs="Times"/>
          <w:w w:val="115"/>
          <w:lang w:val="en-US"/>
        </w:rPr>
        <w:t>for U. S. Army serv</w:t>
      </w:r>
      <w:r>
        <w:rPr>
          <w:rFonts w:ascii="Times" w:eastAsia="Times" w:hAnsi="Times" w:cs="Times"/>
          <w:w w:val="115"/>
          <w:lang w:val="en-US"/>
        </w:rPr>
        <w:t xml:space="preserve">ice.  Not </w:t>
      </w:r>
      <w:r w:rsidRPr="006E0478">
        <w:rPr>
          <w:rFonts w:ascii="Times" w:eastAsia="Times" w:hAnsi="Times" w:cs="Times"/>
          <w:w w:val="115"/>
          <w:lang w:val="en-US"/>
        </w:rPr>
        <w:t>long after he returned he was honored to conduct the fu</w:t>
      </w:r>
      <w:r>
        <w:rPr>
          <w:rFonts w:ascii="Times" w:eastAsia="Times" w:hAnsi="Times" w:cs="Times"/>
          <w:w w:val="115"/>
          <w:lang w:val="en-US"/>
        </w:rPr>
        <w:t>neral service for Major Monroe Curtis, former Ne</w:t>
      </w:r>
      <w:r w:rsidRPr="006E0478">
        <w:rPr>
          <w:rFonts w:ascii="Times" w:eastAsia="Times" w:hAnsi="Times" w:cs="Times"/>
          <w:w w:val="115"/>
          <w:lang w:val="en-US"/>
        </w:rPr>
        <w:t xml:space="preserve">w York State Commander of the Veterans of Foreign Wars and then director of the Dobbs Ferry </w:t>
      </w:r>
      <w:r w:rsidRPr="006E0478">
        <w:rPr>
          <w:rFonts w:ascii="Times" w:eastAsia="Times" w:hAnsi="Times" w:cs="Times"/>
          <w:szCs w:val="22"/>
          <w:lang w:val="en-US"/>
        </w:rPr>
        <w:t xml:space="preserve">Bank </w:t>
      </w:r>
      <w:r>
        <w:rPr>
          <w:rFonts w:ascii="Times" w:eastAsia="Times" w:hAnsi="Times" w:cs="Times"/>
          <w:w w:val="115"/>
          <w:lang w:val="en-US"/>
        </w:rPr>
        <w:t>and civic leader.  Hono</w:t>
      </w:r>
      <w:r w:rsidRPr="006E0478">
        <w:rPr>
          <w:rFonts w:ascii="Times" w:eastAsia="Times" w:hAnsi="Times" w:cs="Times"/>
          <w:w w:val="115"/>
          <w:lang w:val="en-US"/>
        </w:rPr>
        <w:t xml:space="preserve">rary pallbearers included: </w:t>
      </w:r>
      <w:proofErr w:type="spellStart"/>
      <w:r w:rsidRPr="006E0478">
        <w:rPr>
          <w:rFonts w:ascii="Times" w:eastAsia="Times" w:hAnsi="Times" w:cs="Times"/>
          <w:w w:val="115"/>
          <w:lang w:val="en-US"/>
        </w:rPr>
        <w:t>Messmore</w:t>
      </w:r>
      <w:proofErr w:type="spellEnd"/>
      <w:r w:rsidRPr="006E0478">
        <w:rPr>
          <w:rFonts w:ascii="Times" w:eastAsia="Times" w:hAnsi="Times" w:cs="Times"/>
          <w:w w:val="115"/>
          <w:lang w:val="en-US"/>
        </w:rPr>
        <w:t xml:space="preserve"> Kendall, Col. Franklin Brown (President of the Dobbs Ferry </w:t>
      </w:r>
      <w:r w:rsidRPr="006E0478">
        <w:rPr>
          <w:rFonts w:ascii="Times" w:eastAsia="Times" w:hAnsi="Times" w:cs="Times"/>
          <w:lang w:val="en-US"/>
        </w:rPr>
        <w:t xml:space="preserve">Bank), </w:t>
      </w:r>
      <w:r w:rsidRPr="006E0478">
        <w:rPr>
          <w:rFonts w:ascii="Times" w:eastAsia="Times" w:hAnsi="Times" w:cs="Times"/>
          <w:w w:val="115"/>
          <w:lang w:val="en-US"/>
        </w:rPr>
        <w:t xml:space="preserve">Sheriff </w:t>
      </w:r>
      <w:r>
        <w:rPr>
          <w:rFonts w:ascii="Times" w:eastAsia="Times" w:hAnsi="Times" w:cs="Times"/>
          <w:w w:val="115"/>
          <w:lang w:val="en-US"/>
        </w:rPr>
        <w:t>Thom</w:t>
      </w:r>
      <w:r w:rsidRPr="006E0478">
        <w:rPr>
          <w:rFonts w:ascii="Times" w:eastAsia="Times" w:hAnsi="Times" w:cs="Times"/>
          <w:w w:val="115"/>
          <w:lang w:val="en-US"/>
        </w:rPr>
        <w:t>as Reynolds, Councilman Warren Benedict and Mayor Joseph</w:t>
      </w:r>
      <w:r>
        <w:rPr>
          <w:rFonts w:ascii="Times" w:eastAsia="Times" w:hAnsi="Times" w:cs="Times"/>
          <w:w w:val="115"/>
          <w:lang w:val="en-US"/>
        </w:rPr>
        <w:t xml:space="preserve"> </w:t>
      </w:r>
      <w:r w:rsidRPr="006E0478">
        <w:rPr>
          <w:rFonts w:ascii="Times" w:eastAsia="Times" w:hAnsi="Times" w:cs="Times"/>
          <w:w w:val="115"/>
          <w:lang w:val="en-US"/>
        </w:rPr>
        <w:t>Walker.</w:t>
      </w:r>
    </w:p>
    <w:p w:rsidR="00BE4BD0" w:rsidRPr="006E0478" w:rsidRDefault="00BE4BD0" w:rsidP="0074449D">
      <w:pPr>
        <w:pStyle w:val="Style"/>
        <w:spacing w:before="120" w:line="360" w:lineRule="auto"/>
        <w:ind w:left="105"/>
        <w:contextualSpacing/>
        <w:textAlignment w:val="baseline"/>
        <w:rPr>
          <w:rFonts w:ascii="Times" w:hAnsi="Times"/>
        </w:rPr>
      </w:pPr>
      <w:r>
        <w:rPr>
          <w:rFonts w:ascii="Times" w:eastAsia="Times" w:hAnsi="Times" w:cs="Times"/>
          <w:w w:val="115"/>
          <w:lang w:val="en-US"/>
        </w:rPr>
        <w:tab/>
      </w:r>
      <w:r w:rsidRPr="006E0478">
        <w:rPr>
          <w:rFonts w:ascii="Times" w:eastAsia="Times" w:hAnsi="Times" w:cs="Times"/>
          <w:w w:val="115"/>
          <w:lang w:val="en-US"/>
        </w:rPr>
        <w:t xml:space="preserve">One happy day in 1947, </w:t>
      </w:r>
      <w:proofErr w:type="gramStart"/>
      <w:r w:rsidRPr="006E0478">
        <w:rPr>
          <w:rFonts w:ascii="Times" w:eastAsia="Times" w:hAnsi="Times" w:cs="Times"/>
          <w:w w:val="115"/>
          <w:lang w:val="en-US"/>
        </w:rPr>
        <w:t xml:space="preserve">Zion was visited by a representative of </w:t>
      </w:r>
      <w:proofErr w:type="spellStart"/>
      <w:r w:rsidRPr="006E0478">
        <w:rPr>
          <w:rFonts w:ascii="Times" w:eastAsia="Times" w:hAnsi="Times" w:cs="Times"/>
          <w:w w:val="115"/>
          <w:lang w:val="en-US"/>
        </w:rPr>
        <w:t>Schulmerich</w:t>
      </w:r>
      <w:proofErr w:type="spellEnd"/>
      <w:r w:rsidRPr="006E0478">
        <w:rPr>
          <w:rFonts w:ascii="Times" w:eastAsia="Times" w:hAnsi="Times" w:cs="Times"/>
          <w:w w:val="115"/>
          <w:lang w:val="en-US"/>
        </w:rPr>
        <w:t xml:space="preserve"> Carillons, Inc. who broug</w:t>
      </w:r>
      <w:r>
        <w:rPr>
          <w:rFonts w:ascii="Times" w:eastAsia="Times" w:hAnsi="Times" w:cs="Times"/>
          <w:w w:val="115"/>
          <w:lang w:val="en-US"/>
        </w:rPr>
        <w:t xml:space="preserve">ht </w:t>
      </w:r>
      <w:r w:rsidRPr="006E0478">
        <w:rPr>
          <w:rFonts w:ascii="Times" w:eastAsia="Times" w:hAnsi="Times" w:cs="Times"/>
          <w:w w:val="115"/>
          <w:lang w:val="en-US"/>
        </w:rPr>
        <w:t>a t</w:t>
      </w:r>
      <w:r>
        <w:rPr>
          <w:rFonts w:ascii="Times" w:eastAsia="Times" w:hAnsi="Times" w:cs="Times"/>
          <w:w w:val="115"/>
          <w:lang w:val="en-US"/>
        </w:rPr>
        <w:t>est set of electronic chimes</w:t>
      </w:r>
      <w:proofErr w:type="gramEnd"/>
      <w:r>
        <w:rPr>
          <w:rFonts w:ascii="Times" w:eastAsia="Times" w:hAnsi="Times" w:cs="Times"/>
          <w:w w:val="115"/>
          <w:lang w:val="en-US"/>
        </w:rPr>
        <w:t>.</w:t>
      </w:r>
      <w:r>
        <w:rPr>
          <w:rStyle w:val="FootnoteReference"/>
          <w:rFonts w:ascii="Times" w:eastAsia="Times" w:hAnsi="Times" w:cs="Times"/>
          <w:w w:val="115"/>
          <w:lang w:val="en-US"/>
        </w:rPr>
        <w:footnoteReference w:id="24"/>
      </w:r>
      <w:r w:rsidRPr="006E0478">
        <w:rPr>
          <w:rFonts w:ascii="Times" w:eastAsia="Times" w:hAnsi="Times" w:cs="Times"/>
          <w:w w:val="115"/>
          <w:lang w:val="en-US"/>
        </w:rPr>
        <w:t xml:space="preserve"> It was perfect for Zion. The parish members loved them and contributed enthusiastically as did community organizations and many </w:t>
      </w:r>
      <w:r w:rsidRPr="006E0478">
        <w:rPr>
          <w:rFonts w:ascii="Times" w:eastAsia="Times" w:hAnsi="Times" w:cs="Times"/>
          <w:w w:val="116"/>
          <w:lang w:val="en-US"/>
        </w:rPr>
        <w:t xml:space="preserve">other residents of and near Dobbs Ferry. </w:t>
      </w:r>
      <w:r>
        <w:rPr>
          <w:rFonts w:ascii="Times" w:eastAsia="Times" w:hAnsi="Times" w:cs="Times"/>
          <w:w w:val="116"/>
          <w:lang w:val="en-US"/>
        </w:rPr>
        <w:t xml:space="preserve"> From 6:00</w:t>
      </w:r>
      <w:r w:rsidRPr="006E0478">
        <w:rPr>
          <w:rFonts w:ascii="Times" w:eastAsia="Times" w:hAnsi="Times" w:cs="Times"/>
          <w:w w:val="116"/>
          <w:lang w:val="en-US"/>
        </w:rPr>
        <w:t xml:space="preserve"> to</w:t>
      </w:r>
    </w:p>
    <w:p w:rsidR="00BE4BD0" w:rsidRPr="006E0478" w:rsidRDefault="00BE4BD0" w:rsidP="00BB0BB1">
      <w:pPr>
        <w:pStyle w:val="Style"/>
        <w:spacing w:before="120" w:line="360" w:lineRule="auto"/>
        <w:ind w:left="81" w:right="356"/>
        <w:contextualSpacing/>
        <w:textAlignment w:val="baseline"/>
        <w:rPr>
          <w:rFonts w:ascii="Times" w:hAnsi="Times"/>
        </w:rPr>
      </w:pPr>
      <w:r w:rsidRPr="006E0478">
        <w:rPr>
          <w:rFonts w:ascii="Times" w:eastAsia="Times" w:hAnsi="Times" w:cs="Times"/>
          <w:w w:val="115"/>
          <w:szCs w:val="25"/>
          <w:lang w:val="en-US"/>
        </w:rPr>
        <w:t>6:</w:t>
      </w:r>
      <w:r w:rsidRPr="006E0478">
        <w:rPr>
          <w:rFonts w:ascii="Times" w:eastAsia="Times" w:hAnsi="Times" w:cs="Times"/>
          <w:w w:val="116"/>
          <w:lang w:val="en-US"/>
        </w:rPr>
        <w:t>15 every evening</w:t>
      </w:r>
      <w:r>
        <w:rPr>
          <w:rFonts w:ascii="Times" w:eastAsia="Times" w:hAnsi="Times" w:cs="Times"/>
          <w:w w:val="116"/>
          <w:lang w:val="en-US"/>
        </w:rPr>
        <w:t xml:space="preserve">, a program of hymns </w:t>
      </w:r>
      <w:r w:rsidRPr="006E0478">
        <w:rPr>
          <w:rFonts w:ascii="Times" w:eastAsia="Times" w:hAnsi="Times" w:cs="Times"/>
          <w:w w:val="116"/>
          <w:lang w:val="en-US"/>
        </w:rPr>
        <w:t>was played. The boats on the river used to answer by blowing their whistles.</w:t>
      </w:r>
      <w:r>
        <w:rPr>
          <w:rStyle w:val="FootnoteReference"/>
          <w:rFonts w:ascii="Times" w:eastAsia="Times" w:hAnsi="Times" w:cs="Times"/>
          <w:w w:val="116"/>
          <w:lang w:val="en-US"/>
        </w:rPr>
        <w:footnoteReference w:id="25"/>
      </w:r>
      <w:r w:rsidRPr="006E0478">
        <w:rPr>
          <w:rFonts w:ascii="Times" w:eastAsia="Helvetica" w:hAnsi="Times" w:cs="Helvetica"/>
          <w:w w:val="91"/>
          <w:szCs w:val="23"/>
          <w:lang w:val="en-US"/>
        </w:rPr>
        <w:t xml:space="preserve"> </w:t>
      </w:r>
      <w:r w:rsidRPr="006E0478">
        <w:rPr>
          <w:rFonts w:ascii="Times" w:eastAsia="Times" w:hAnsi="Times" w:cs="Times"/>
          <w:w w:val="116"/>
          <w:lang w:val="en-US"/>
        </w:rPr>
        <w:t>The effect of the chimes on people wearied</w:t>
      </w:r>
      <w:r>
        <w:rPr>
          <w:rFonts w:ascii="Times" w:eastAsia="Times" w:hAnsi="Times" w:cs="Times"/>
          <w:w w:val="116"/>
          <w:lang w:val="en-US"/>
        </w:rPr>
        <w:t xml:space="preserve"> </w:t>
      </w:r>
      <w:r w:rsidRPr="006E0478">
        <w:rPr>
          <w:rFonts w:ascii="Times" w:eastAsia="Times" w:hAnsi="Times" w:cs="Times"/>
          <w:w w:val="116"/>
          <w:lang w:val="en-US"/>
        </w:rPr>
        <w:t xml:space="preserve">by their day’s exertions was described by one newly arrived couple </w:t>
      </w:r>
      <w:r w:rsidRPr="006E0478">
        <w:rPr>
          <w:rFonts w:ascii="Times" w:eastAsia="Times" w:hAnsi="Times" w:cs="Times"/>
          <w:w w:val="92"/>
          <w:szCs w:val="23"/>
          <w:lang w:val="en-US"/>
        </w:rPr>
        <w:t xml:space="preserve">who </w:t>
      </w:r>
      <w:r w:rsidRPr="006E0478">
        <w:rPr>
          <w:rFonts w:ascii="Times" w:eastAsia="Times" w:hAnsi="Times" w:cs="Times"/>
          <w:w w:val="116"/>
          <w:lang w:val="en-US"/>
        </w:rPr>
        <w:t>said</w:t>
      </w:r>
      <w:r>
        <w:rPr>
          <w:rFonts w:ascii="Times" w:eastAsia="Times" w:hAnsi="Times" w:cs="Times"/>
          <w:w w:val="116"/>
          <w:lang w:val="en-US"/>
        </w:rPr>
        <w:t>, “</w:t>
      </w:r>
      <w:r w:rsidRPr="006E0478">
        <w:rPr>
          <w:rFonts w:ascii="Times" w:eastAsia="Times" w:hAnsi="Times" w:cs="Times"/>
          <w:w w:val="116"/>
          <w:lang w:val="en-US"/>
        </w:rPr>
        <w:t>the</w:t>
      </w:r>
      <w:r>
        <w:rPr>
          <w:rFonts w:ascii="Times" w:eastAsia="Times" w:hAnsi="Times" w:cs="Times"/>
          <w:w w:val="116"/>
          <w:lang w:val="en-US"/>
        </w:rPr>
        <w:t xml:space="preserve"> chill air was enriched and warm</w:t>
      </w:r>
      <w:r w:rsidRPr="006E0478">
        <w:rPr>
          <w:rFonts w:ascii="Times" w:eastAsia="Times" w:hAnsi="Times" w:cs="Times"/>
          <w:w w:val="116"/>
          <w:lang w:val="en-US"/>
        </w:rPr>
        <w:t xml:space="preserve">ed by the mellow </w:t>
      </w:r>
      <w:r w:rsidRPr="006E0478">
        <w:rPr>
          <w:rFonts w:ascii="Times" w:eastAsia="Times" w:hAnsi="Times" w:cs="Times"/>
          <w:szCs w:val="23"/>
          <w:lang w:val="en-US"/>
        </w:rPr>
        <w:t xml:space="preserve">harmony </w:t>
      </w:r>
      <w:r w:rsidRPr="006E0478">
        <w:rPr>
          <w:rFonts w:ascii="Times" w:eastAsia="Times" w:hAnsi="Times" w:cs="Times"/>
          <w:w w:val="116"/>
          <w:lang w:val="en-US"/>
        </w:rPr>
        <w:t>of the church’</w:t>
      </w:r>
      <w:r>
        <w:rPr>
          <w:rFonts w:ascii="Times" w:eastAsia="Times" w:hAnsi="Times" w:cs="Times"/>
          <w:w w:val="116"/>
          <w:lang w:val="en-US"/>
        </w:rPr>
        <w:t xml:space="preserve">s chimes . . . </w:t>
      </w:r>
      <w:r w:rsidRPr="006E0478">
        <w:rPr>
          <w:rFonts w:ascii="Times" w:eastAsia="Times" w:hAnsi="Times" w:cs="Times"/>
          <w:w w:val="116"/>
          <w:lang w:val="en-US"/>
        </w:rPr>
        <w:t>playing to ou</w:t>
      </w:r>
      <w:r>
        <w:rPr>
          <w:rFonts w:ascii="Times" w:eastAsia="Times" w:hAnsi="Times" w:cs="Times"/>
          <w:w w:val="116"/>
          <w:lang w:val="en-US"/>
        </w:rPr>
        <w:t>r ears and minds and hearts . . . giving greeting and benediction.”  Due t</w:t>
      </w:r>
      <w:r w:rsidRPr="006E0478">
        <w:rPr>
          <w:rFonts w:ascii="Times" w:eastAsia="Times" w:hAnsi="Times" w:cs="Times"/>
          <w:w w:val="116"/>
          <w:lang w:val="en-US"/>
        </w:rPr>
        <w:t xml:space="preserve">o financial limitations, Zion’s current minister, The Reverend </w:t>
      </w:r>
      <w:r w:rsidRPr="006E0478">
        <w:rPr>
          <w:rFonts w:ascii="Times" w:eastAsia="Times" w:hAnsi="Times" w:cs="Times"/>
          <w:szCs w:val="23"/>
          <w:lang w:val="en-US"/>
        </w:rPr>
        <w:t xml:space="preserve">A. </w:t>
      </w:r>
      <w:r w:rsidRPr="006E0478">
        <w:rPr>
          <w:rFonts w:ascii="Times" w:eastAsia="Times" w:hAnsi="Times" w:cs="Times"/>
          <w:w w:val="116"/>
          <w:lang w:val="en-US"/>
        </w:rPr>
        <w:t>Dawson Teague, can play the chimes only on very special occasions.</w:t>
      </w:r>
    </w:p>
    <w:p w:rsidR="00BE4BD0" w:rsidRPr="006E0478" w:rsidRDefault="00BE4BD0" w:rsidP="0074449D">
      <w:pPr>
        <w:pStyle w:val="Style"/>
        <w:spacing w:before="120" w:line="360" w:lineRule="auto"/>
        <w:ind w:left="33" w:right="144"/>
        <w:contextualSpacing/>
        <w:textAlignment w:val="baseline"/>
        <w:rPr>
          <w:rFonts w:ascii="Times" w:hAnsi="Times"/>
        </w:rPr>
      </w:pPr>
      <w:r>
        <w:rPr>
          <w:rFonts w:ascii="Times" w:eastAsia="Times" w:hAnsi="Times" w:cs="Times"/>
          <w:w w:val="116"/>
          <w:lang w:val="en-US"/>
        </w:rPr>
        <w:tab/>
      </w:r>
      <w:r w:rsidRPr="006E0478">
        <w:rPr>
          <w:rFonts w:ascii="Times" w:eastAsia="Times" w:hAnsi="Times" w:cs="Times"/>
          <w:w w:val="116"/>
          <w:lang w:val="en-US"/>
        </w:rPr>
        <w:t xml:space="preserve">Thomas Pike, </w:t>
      </w:r>
      <w:r w:rsidRPr="006E0478">
        <w:rPr>
          <w:rFonts w:ascii="Times" w:eastAsia="Times" w:hAnsi="Times" w:cs="Times"/>
          <w:w w:val="92"/>
          <w:szCs w:val="23"/>
          <w:lang w:val="en-US"/>
        </w:rPr>
        <w:t xml:space="preserve">who </w:t>
      </w:r>
      <w:r>
        <w:rPr>
          <w:rFonts w:ascii="Times" w:eastAsia="Times" w:hAnsi="Times" w:cs="Times"/>
          <w:w w:val="116"/>
          <w:lang w:val="en-US"/>
        </w:rPr>
        <w:t>was baptized and confirm</w:t>
      </w:r>
      <w:r w:rsidRPr="006E0478">
        <w:rPr>
          <w:rFonts w:ascii="Times" w:eastAsia="Times" w:hAnsi="Times" w:cs="Times"/>
          <w:w w:val="116"/>
          <w:lang w:val="en-US"/>
        </w:rPr>
        <w:t xml:space="preserve">ed at Zion, received early instruction and inspiration </w:t>
      </w:r>
      <w:r w:rsidRPr="006E0478">
        <w:rPr>
          <w:rFonts w:ascii="Times" w:eastAsia="Times" w:hAnsi="Times" w:cs="Times"/>
          <w:lang w:val="en-US"/>
        </w:rPr>
        <w:t xml:space="preserve">from </w:t>
      </w:r>
      <w:r w:rsidRPr="006E0478">
        <w:rPr>
          <w:rFonts w:ascii="Times" w:eastAsia="Times" w:hAnsi="Times" w:cs="Times"/>
          <w:w w:val="116"/>
          <w:lang w:val="en-US"/>
        </w:rPr>
        <w:t xml:space="preserve">Father </w:t>
      </w:r>
      <w:proofErr w:type="spellStart"/>
      <w:r w:rsidRPr="006E0478">
        <w:rPr>
          <w:rFonts w:ascii="Times" w:eastAsia="Times" w:hAnsi="Times" w:cs="Times"/>
          <w:w w:val="116"/>
          <w:lang w:val="en-US"/>
        </w:rPr>
        <w:t>Kars</w:t>
      </w:r>
      <w:r>
        <w:rPr>
          <w:rFonts w:ascii="Times" w:eastAsia="Times" w:hAnsi="Times" w:cs="Times"/>
          <w:w w:val="116"/>
          <w:lang w:val="en-US"/>
        </w:rPr>
        <w:t>t</w:t>
      </w:r>
      <w:r w:rsidRPr="006E0478">
        <w:rPr>
          <w:rFonts w:ascii="Times" w:eastAsia="Times" w:hAnsi="Times" w:cs="Times"/>
          <w:w w:val="116"/>
          <w:lang w:val="en-US"/>
        </w:rPr>
        <w:t>en</w:t>
      </w:r>
      <w:proofErr w:type="spellEnd"/>
      <w:r w:rsidRPr="006E0478">
        <w:rPr>
          <w:rFonts w:ascii="Times" w:eastAsia="Times" w:hAnsi="Times" w:cs="Times"/>
          <w:w w:val="116"/>
          <w:lang w:val="en-US"/>
        </w:rPr>
        <w:t xml:space="preserve">, who guided and helped </w:t>
      </w:r>
      <w:r w:rsidRPr="006E0478">
        <w:rPr>
          <w:rFonts w:ascii="Times" w:eastAsia="Times" w:hAnsi="Times" w:cs="Times"/>
          <w:szCs w:val="23"/>
          <w:lang w:val="en-US"/>
        </w:rPr>
        <w:t xml:space="preserve">him </w:t>
      </w:r>
      <w:r w:rsidRPr="006E0478">
        <w:rPr>
          <w:rFonts w:ascii="Times" w:eastAsia="Times" w:hAnsi="Times" w:cs="Times"/>
          <w:w w:val="116"/>
          <w:lang w:val="en-US"/>
        </w:rPr>
        <w:t xml:space="preserve">to become a priest. </w:t>
      </w:r>
      <w:r w:rsidRPr="006E0478">
        <w:rPr>
          <w:rFonts w:ascii="Times" w:eastAsia="Helvetica" w:hAnsi="Times" w:cs="Helvetica"/>
          <w:w w:val="88"/>
          <w:szCs w:val="22"/>
          <w:lang w:val="en-US"/>
        </w:rPr>
        <w:t xml:space="preserve">He </w:t>
      </w:r>
      <w:r w:rsidRPr="006E0478">
        <w:rPr>
          <w:rFonts w:ascii="Times" w:eastAsia="Times" w:hAnsi="Times" w:cs="Times"/>
          <w:w w:val="116"/>
          <w:lang w:val="en-US"/>
        </w:rPr>
        <w:t xml:space="preserve">is now Rector of St. George’s and Calvary Churches in </w:t>
      </w:r>
      <w:r>
        <w:rPr>
          <w:rFonts w:ascii="Times" w:eastAsia="Times" w:hAnsi="Times" w:cs="Times"/>
          <w:w w:val="116"/>
          <w:lang w:val="en-US"/>
        </w:rPr>
        <w:t>Ne</w:t>
      </w:r>
      <w:r w:rsidRPr="006E0478">
        <w:rPr>
          <w:rFonts w:ascii="Times" w:eastAsia="Times" w:hAnsi="Times" w:cs="Times"/>
          <w:w w:val="116"/>
          <w:lang w:val="en-US"/>
        </w:rPr>
        <w:t>w York City and is also on the Board of Trustees of the Cathedral of St. John the Divine.</w:t>
      </w:r>
    </w:p>
    <w:p w:rsidR="00BE4BD0" w:rsidRPr="006E0478" w:rsidRDefault="00BE4BD0" w:rsidP="0074449D">
      <w:pPr>
        <w:pStyle w:val="Style"/>
        <w:spacing w:before="120" w:line="360" w:lineRule="auto"/>
        <w:ind w:left="33" w:right="144"/>
        <w:contextualSpacing/>
        <w:textAlignment w:val="baseline"/>
        <w:rPr>
          <w:rFonts w:ascii="Times" w:hAnsi="Times"/>
        </w:rPr>
      </w:pPr>
      <w:r>
        <w:rPr>
          <w:rFonts w:ascii="Times" w:eastAsia="Helvetica" w:hAnsi="Times" w:cs="Helvetica"/>
          <w:w w:val="142"/>
          <w:szCs w:val="22"/>
          <w:lang w:val="en-US"/>
        </w:rPr>
        <w:tab/>
      </w:r>
      <w:r w:rsidRPr="006E0478">
        <w:rPr>
          <w:rFonts w:ascii="Times" w:eastAsia="Helvetica" w:hAnsi="Times" w:cs="Helvetica"/>
          <w:w w:val="142"/>
          <w:szCs w:val="22"/>
          <w:lang w:val="en-US"/>
        </w:rPr>
        <w:t xml:space="preserve">In </w:t>
      </w:r>
      <w:r w:rsidRPr="006E0478">
        <w:rPr>
          <w:rFonts w:ascii="Times" w:eastAsia="Times" w:hAnsi="Times" w:cs="Times"/>
          <w:w w:val="116"/>
          <w:lang w:val="en-US"/>
        </w:rPr>
        <w:t xml:space="preserve">1952, the loyal spirit of Zion’s members shone forth when </w:t>
      </w:r>
      <w:proofErr w:type="spellStart"/>
      <w:r w:rsidRPr="006E0478">
        <w:rPr>
          <w:rFonts w:ascii="Times" w:eastAsia="Times" w:hAnsi="Times" w:cs="Times"/>
          <w:w w:val="116"/>
          <w:lang w:val="en-US"/>
        </w:rPr>
        <w:t>Messmore</w:t>
      </w:r>
      <w:proofErr w:type="spellEnd"/>
      <w:r w:rsidRPr="006E0478">
        <w:rPr>
          <w:rFonts w:ascii="Times" w:eastAsia="Times" w:hAnsi="Times" w:cs="Times"/>
          <w:w w:val="116"/>
          <w:lang w:val="en-US"/>
        </w:rPr>
        <w:t xml:space="preserve"> Kendall gave an address at the dedication of a </w:t>
      </w:r>
      <w:proofErr w:type="gramStart"/>
      <w:r w:rsidRPr="006E0478">
        <w:rPr>
          <w:rFonts w:ascii="Times" w:eastAsia="Times" w:hAnsi="Times" w:cs="Times"/>
          <w:w w:val="116"/>
          <w:lang w:val="en-US"/>
        </w:rPr>
        <w:t>plaque which</w:t>
      </w:r>
      <w:proofErr w:type="gramEnd"/>
      <w:r w:rsidRPr="006E0478">
        <w:rPr>
          <w:rFonts w:ascii="Times" w:eastAsia="Times" w:hAnsi="Times" w:cs="Times"/>
          <w:w w:val="116"/>
          <w:lang w:val="en-US"/>
        </w:rPr>
        <w:t xml:space="preserve"> now hangs in the church, in honor of Washington Irving. Also in that year, it is no</w:t>
      </w:r>
      <w:r>
        <w:rPr>
          <w:rFonts w:ascii="Times" w:eastAsia="Times" w:hAnsi="Times" w:cs="Times"/>
          <w:w w:val="116"/>
          <w:lang w:val="en-US"/>
        </w:rPr>
        <w:t xml:space="preserve">t surprising to learn, Col. </w:t>
      </w:r>
      <w:r w:rsidRPr="006E0478">
        <w:rPr>
          <w:rFonts w:ascii="Times" w:eastAsia="Times" w:hAnsi="Times" w:cs="Times"/>
          <w:w w:val="116"/>
          <w:lang w:val="en-US"/>
        </w:rPr>
        <w:t xml:space="preserve">Franklin Brown was elected Zion’s senior warden. And when Col. Brown and his wife, both of whom had given Zion over fifty years of devoted service, were dead, their children gave the church a new </w:t>
      </w:r>
      <w:r w:rsidRPr="006E0478">
        <w:rPr>
          <w:rFonts w:ascii="Times" w:eastAsia="Times" w:hAnsi="Times" w:cs="Times"/>
          <w:w w:val="106"/>
          <w:lang w:val="en-US"/>
        </w:rPr>
        <w:t xml:space="preserve">Narthex </w:t>
      </w:r>
      <w:r w:rsidRPr="006E0478">
        <w:rPr>
          <w:rFonts w:ascii="Times" w:eastAsia="Times" w:hAnsi="Times" w:cs="Times"/>
          <w:w w:val="116"/>
          <w:lang w:val="en-US"/>
        </w:rPr>
        <w:t xml:space="preserve">in their </w:t>
      </w:r>
      <w:r>
        <w:rPr>
          <w:rFonts w:ascii="Times" w:eastAsia="Times" w:hAnsi="Times" w:cs="Times"/>
          <w:lang w:val="en-US"/>
        </w:rPr>
        <w:t>mem</w:t>
      </w:r>
      <w:r w:rsidRPr="006E0478">
        <w:rPr>
          <w:rFonts w:ascii="Times" w:eastAsia="Times" w:hAnsi="Times" w:cs="Times"/>
          <w:lang w:val="en-US"/>
        </w:rPr>
        <w:t xml:space="preserve">ory, </w:t>
      </w:r>
      <w:r w:rsidRPr="006E0478">
        <w:rPr>
          <w:rFonts w:ascii="Times" w:eastAsia="Times" w:hAnsi="Times" w:cs="Times"/>
          <w:w w:val="116"/>
          <w:lang w:val="en-US"/>
        </w:rPr>
        <w:t xml:space="preserve">which was dedicated by </w:t>
      </w:r>
      <w:proofErr w:type="spellStart"/>
      <w:r w:rsidRPr="006E0478">
        <w:rPr>
          <w:rFonts w:ascii="Times" w:eastAsia="Times" w:hAnsi="Times" w:cs="Times"/>
          <w:w w:val="116"/>
          <w:lang w:val="en-US"/>
        </w:rPr>
        <w:t>Suffragan</w:t>
      </w:r>
      <w:proofErr w:type="spellEnd"/>
      <w:r w:rsidRPr="006E0478">
        <w:rPr>
          <w:rFonts w:ascii="Times" w:eastAsia="Times" w:hAnsi="Times" w:cs="Times"/>
          <w:w w:val="116"/>
          <w:lang w:val="en-US"/>
        </w:rPr>
        <w:t xml:space="preserve"> Bishop Wetmore and which cont</w:t>
      </w:r>
      <w:r>
        <w:rPr>
          <w:rFonts w:ascii="Times" w:eastAsia="Times" w:hAnsi="Times" w:cs="Times"/>
          <w:w w:val="116"/>
          <w:lang w:val="en-US"/>
        </w:rPr>
        <w:t>ains the Brown Memorial Plaque.</w:t>
      </w:r>
      <w:r>
        <w:rPr>
          <w:rStyle w:val="FootnoteReference"/>
          <w:rFonts w:ascii="Times" w:eastAsia="Times" w:hAnsi="Times" w:cs="Times"/>
          <w:w w:val="116"/>
          <w:lang w:val="en-US"/>
        </w:rPr>
        <w:footnoteReference w:id="26"/>
      </w:r>
    </w:p>
    <w:p w:rsidR="00BE4BD0" w:rsidRPr="006E0478" w:rsidRDefault="00BE4BD0" w:rsidP="00BB0BB1">
      <w:pPr>
        <w:pStyle w:val="Style"/>
        <w:spacing w:before="120" w:line="360" w:lineRule="auto"/>
        <w:ind w:left="9"/>
        <w:contextualSpacing/>
        <w:textAlignment w:val="baseline"/>
        <w:rPr>
          <w:rFonts w:ascii="Times" w:hAnsi="Times"/>
        </w:rPr>
      </w:pPr>
      <w:r>
        <w:rPr>
          <w:rFonts w:ascii="Times" w:eastAsia="Times" w:hAnsi="Times" w:cs="Times"/>
          <w:w w:val="116"/>
          <w:lang w:val="en-US"/>
        </w:rPr>
        <w:tab/>
      </w:r>
      <w:r w:rsidRPr="006E0478">
        <w:rPr>
          <w:rFonts w:ascii="Times" w:eastAsia="Times" w:hAnsi="Times" w:cs="Times"/>
          <w:w w:val="116"/>
          <w:lang w:val="en-US"/>
        </w:rPr>
        <w:t xml:space="preserve">By 1964, </w:t>
      </w:r>
      <w:r w:rsidRPr="006E0478">
        <w:rPr>
          <w:rFonts w:ascii="Times" w:eastAsia="Times" w:hAnsi="Times" w:cs="Times"/>
          <w:w w:val="125"/>
          <w:szCs w:val="23"/>
          <w:lang w:val="en-US"/>
        </w:rPr>
        <w:t xml:space="preserve">the </w:t>
      </w:r>
      <w:r w:rsidRPr="00BB0BB1">
        <w:rPr>
          <w:rFonts w:ascii="Times" w:eastAsia="Times" w:hAnsi="Times" w:cs="Times"/>
          <w:w w:val="116"/>
          <w:lang w:val="en-US"/>
        </w:rPr>
        <w:t>Parish Directory</w:t>
      </w:r>
      <w:r w:rsidRPr="006E0478">
        <w:rPr>
          <w:rFonts w:ascii="Times" w:eastAsia="Times" w:hAnsi="Times" w:cs="Times"/>
          <w:w w:val="116"/>
          <w:lang w:val="en-US"/>
        </w:rPr>
        <w:t xml:space="preserve"> notes, Reverend </w:t>
      </w:r>
      <w:proofErr w:type="spellStart"/>
      <w:r w:rsidRPr="006E0478">
        <w:rPr>
          <w:rFonts w:ascii="Times" w:eastAsia="Times" w:hAnsi="Times" w:cs="Times"/>
          <w:w w:val="116"/>
          <w:lang w:val="en-US"/>
        </w:rPr>
        <w:t>Karsten</w:t>
      </w:r>
      <w:proofErr w:type="spellEnd"/>
      <w:r w:rsidRPr="006E0478">
        <w:rPr>
          <w:rFonts w:ascii="Times" w:eastAsia="Times" w:hAnsi="Times" w:cs="Times"/>
          <w:w w:val="116"/>
          <w:lang w:val="en-US"/>
        </w:rPr>
        <w:t xml:space="preserve"> had given Zion forty years of excellent service and </w:t>
      </w:r>
      <w:r w:rsidRPr="006E0478">
        <w:rPr>
          <w:rFonts w:ascii="Times" w:eastAsia="Times" w:hAnsi="Times" w:cs="Times"/>
          <w:w w:val="112"/>
          <w:szCs w:val="23"/>
          <w:lang w:val="en-US"/>
        </w:rPr>
        <w:t xml:space="preserve">he </w:t>
      </w:r>
      <w:r w:rsidRPr="006E0478">
        <w:rPr>
          <w:rFonts w:ascii="Times" w:eastAsia="Times" w:hAnsi="Times" w:cs="Times"/>
          <w:w w:val="120"/>
          <w:szCs w:val="23"/>
          <w:lang w:val="en-US"/>
        </w:rPr>
        <w:t>retired. His three sons all became priests and his daughte</w:t>
      </w:r>
      <w:r>
        <w:rPr>
          <w:rFonts w:ascii="Times" w:eastAsia="Times" w:hAnsi="Times" w:cs="Times"/>
          <w:w w:val="120"/>
          <w:szCs w:val="23"/>
          <w:lang w:val="en-US"/>
        </w:rPr>
        <w:t>r married an E</w:t>
      </w:r>
      <w:r w:rsidRPr="006E0478">
        <w:rPr>
          <w:rFonts w:ascii="Times" w:eastAsia="Times" w:hAnsi="Times" w:cs="Times"/>
          <w:w w:val="120"/>
          <w:szCs w:val="23"/>
          <w:lang w:val="en-US"/>
        </w:rPr>
        <w:t xml:space="preserve">piscopal priest. </w:t>
      </w:r>
      <w:proofErr w:type="gramStart"/>
      <w:r w:rsidRPr="006E0478">
        <w:rPr>
          <w:rFonts w:ascii="Times" w:eastAsia="Times" w:hAnsi="Times" w:cs="Times"/>
          <w:w w:val="91"/>
          <w:szCs w:val="22"/>
          <w:lang w:val="en-US"/>
        </w:rPr>
        <w:t xml:space="preserve">He </w:t>
      </w:r>
      <w:r w:rsidRPr="006E0478">
        <w:rPr>
          <w:rFonts w:ascii="Times" w:eastAsia="Times" w:hAnsi="Times" w:cs="Times"/>
          <w:w w:val="120"/>
          <w:szCs w:val="23"/>
          <w:lang w:val="en-US"/>
        </w:rPr>
        <w:t xml:space="preserve">was followed by the Reverend Field </w:t>
      </w:r>
      <w:proofErr w:type="spellStart"/>
      <w:r w:rsidRPr="006E0478">
        <w:rPr>
          <w:rFonts w:ascii="Times" w:eastAsia="Times" w:hAnsi="Times" w:cs="Times"/>
          <w:w w:val="120"/>
          <w:szCs w:val="23"/>
          <w:lang w:val="en-US"/>
        </w:rPr>
        <w:t>Tooley</w:t>
      </w:r>
      <w:proofErr w:type="spellEnd"/>
      <w:r w:rsidRPr="006E0478">
        <w:rPr>
          <w:rFonts w:ascii="Times" w:eastAsia="Times" w:hAnsi="Times" w:cs="Times"/>
          <w:w w:val="120"/>
          <w:szCs w:val="23"/>
          <w:lang w:val="en-US"/>
        </w:rPr>
        <w:t xml:space="preserve"> who departed towards the end of 1968</w:t>
      </w:r>
      <w:proofErr w:type="gramEnd"/>
      <w:r w:rsidRPr="006E0478">
        <w:rPr>
          <w:rFonts w:ascii="Times" w:eastAsia="Times" w:hAnsi="Times" w:cs="Times"/>
          <w:w w:val="120"/>
          <w:szCs w:val="23"/>
          <w:lang w:val="en-US"/>
        </w:rPr>
        <w:t xml:space="preserve">. This left Zion without a rector for eight months until the arrival of Father Jack </w:t>
      </w:r>
      <w:proofErr w:type="spellStart"/>
      <w:r w:rsidRPr="006E0478">
        <w:rPr>
          <w:rFonts w:ascii="Times" w:eastAsia="Times" w:hAnsi="Times" w:cs="Times"/>
          <w:w w:val="120"/>
          <w:szCs w:val="23"/>
          <w:lang w:val="en-US"/>
        </w:rPr>
        <w:t>Nei</w:t>
      </w:r>
      <w:r>
        <w:rPr>
          <w:rFonts w:ascii="Times" w:eastAsia="Times" w:hAnsi="Times" w:cs="Times"/>
          <w:w w:val="120"/>
          <w:szCs w:val="23"/>
          <w:lang w:val="en-US"/>
        </w:rPr>
        <w:t>tert</w:t>
      </w:r>
      <w:proofErr w:type="spellEnd"/>
      <w:r>
        <w:rPr>
          <w:rFonts w:ascii="Times" w:eastAsia="Times" w:hAnsi="Times" w:cs="Times"/>
          <w:w w:val="120"/>
          <w:szCs w:val="23"/>
          <w:lang w:val="en-US"/>
        </w:rPr>
        <w:t xml:space="preserve"> from St. James Church in H</w:t>
      </w:r>
      <w:r w:rsidRPr="006E0478">
        <w:rPr>
          <w:rFonts w:ascii="Times" w:eastAsia="Times" w:hAnsi="Times" w:cs="Times"/>
          <w:w w:val="120"/>
          <w:szCs w:val="23"/>
          <w:lang w:val="en-US"/>
        </w:rPr>
        <w:t>yde Park, who, with his associate, Tim Parsons, serv</w:t>
      </w:r>
      <w:r>
        <w:rPr>
          <w:rFonts w:ascii="Times" w:eastAsia="Times" w:hAnsi="Times" w:cs="Times"/>
          <w:w w:val="120"/>
          <w:szCs w:val="23"/>
          <w:lang w:val="en-US"/>
        </w:rPr>
        <w:t xml:space="preserve">ed as rector until </w:t>
      </w:r>
      <w:proofErr w:type="gramStart"/>
      <w:r>
        <w:rPr>
          <w:rFonts w:ascii="Times" w:eastAsia="Times" w:hAnsi="Times" w:cs="Times"/>
          <w:w w:val="120"/>
          <w:szCs w:val="23"/>
          <w:lang w:val="en-US"/>
        </w:rPr>
        <w:t>January,</w:t>
      </w:r>
      <w:proofErr w:type="gramEnd"/>
      <w:r>
        <w:rPr>
          <w:rFonts w:ascii="Times" w:eastAsia="Times" w:hAnsi="Times" w:cs="Times"/>
          <w:w w:val="120"/>
          <w:szCs w:val="23"/>
          <w:lang w:val="en-US"/>
        </w:rPr>
        <w:t xml:space="preserve"> 1977.  He is </w:t>
      </w:r>
      <w:r w:rsidRPr="006E0478">
        <w:rPr>
          <w:rFonts w:ascii="Times" w:eastAsia="Times" w:hAnsi="Times" w:cs="Times"/>
          <w:w w:val="120"/>
          <w:szCs w:val="23"/>
          <w:lang w:val="en-US"/>
        </w:rPr>
        <w:t xml:space="preserve">now at St. Andrews Church in Mt. Pleasant, South Carolina. </w:t>
      </w:r>
      <w:proofErr w:type="spellStart"/>
      <w:r w:rsidRPr="006E0478">
        <w:rPr>
          <w:rFonts w:ascii="Times" w:eastAsia="Times" w:hAnsi="Times" w:cs="Times"/>
          <w:w w:val="120"/>
          <w:szCs w:val="23"/>
          <w:lang w:val="en-US"/>
        </w:rPr>
        <w:t>Neitert</w:t>
      </w:r>
      <w:proofErr w:type="spellEnd"/>
      <w:r w:rsidRPr="006E0478">
        <w:rPr>
          <w:rFonts w:ascii="Times" w:eastAsia="Times" w:hAnsi="Times" w:cs="Times"/>
          <w:w w:val="120"/>
          <w:szCs w:val="23"/>
          <w:lang w:val="en-US"/>
        </w:rPr>
        <w:t xml:space="preserve"> and Parsons also shared the ministr</w:t>
      </w:r>
      <w:r>
        <w:rPr>
          <w:rFonts w:ascii="Times" w:eastAsia="Times" w:hAnsi="Times" w:cs="Times"/>
          <w:w w:val="120"/>
          <w:szCs w:val="23"/>
          <w:lang w:val="en-US"/>
        </w:rPr>
        <w:t>y at Grace Church in Hastings--</w:t>
      </w:r>
      <w:r w:rsidRPr="006E0478">
        <w:rPr>
          <w:rFonts w:ascii="Times" w:eastAsia="Times" w:hAnsi="Times" w:cs="Times"/>
          <w:w w:val="120"/>
          <w:szCs w:val="23"/>
          <w:lang w:val="en-US"/>
        </w:rPr>
        <w:t xml:space="preserve">an experiment </w:t>
      </w:r>
      <w:proofErr w:type="gramStart"/>
      <w:r w:rsidRPr="006E0478">
        <w:rPr>
          <w:rFonts w:ascii="Times" w:eastAsia="Times" w:hAnsi="Times" w:cs="Times"/>
          <w:w w:val="120"/>
          <w:szCs w:val="23"/>
          <w:lang w:val="en-US"/>
        </w:rPr>
        <w:t>which</w:t>
      </w:r>
      <w:proofErr w:type="gramEnd"/>
      <w:r w:rsidRPr="006E0478">
        <w:rPr>
          <w:rFonts w:ascii="Times" w:eastAsia="Times" w:hAnsi="Times" w:cs="Times"/>
          <w:w w:val="120"/>
          <w:szCs w:val="23"/>
          <w:lang w:val="en-US"/>
        </w:rPr>
        <w:t xml:space="preserve"> was discontinued. Those were the times when Zion’s limited income required discontinuance of the daily playing of the chimes. Father </w:t>
      </w:r>
      <w:proofErr w:type="spellStart"/>
      <w:r w:rsidRPr="006E0478">
        <w:rPr>
          <w:rFonts w:ascii="Times" w:eastAsia="Times" w:hAnsi="Times" w:cs="Times"/>
          <w:w w:val="120"/>
          <w:szCs w:val="23"/>
          <w:lang w:val="en-US"/>
        </w:rPr>
        <w:t>Neitert</w:t>
      </w:r>
      <w:proofErr w:type="spellEnd"/>
      <w:r w:rsidRPr="006E0478">
        <w:rPr>
          <w:rFonts w:ascii="Times" w:eastAsia="Times" w:hAnsi="Times" w:cs="Times"/>
          <w:w w:val="120"/>
          <w:szCs w:val="23"/>
          <w:lang w:val="en-US"/>
        </w:rPr>
        <w:t xml:space="preserve"> recalled some comments that Reverend Reese had made about how difficult it was to stretch the offerings to mee</w:t>
      </w:r>
      <w:r>
        <w:rPr>
          <w:rFonts w:ascii="Times" w:eastAsia="Times" w:hAnsi="Times" w:cs="Times"/>
          <w:w w:val="120"/>
          <w:szCs w:val="23"/>
          <w:lang w:val="en-US"/>
        </w:rPr>
        <w:t xml:space="preserve">t the </w:t>
      </w:r>
      <w:r w:rsidRPr="006E0478">
        <w:rPr>
          <w:rFonts w:ascii="Times" w:eastAsia="Times" w:hAnsi="Times" w:cs="Times"/>
          <w:w w:val="120"/>
          <w:szCs w:val="23"/>
          <w:lang w:val="en-US"/>
        </w:rPr>
        <w:t>expenses and followed those observations</w:t>
      </w:r>
      <w:r>
        <w:rPr>
          <w:rFonts w:ascii="Times" w:eastAsia="Times" w:hAnsi="Times" w:cs="Times"/>
          <w:w w:val="120"/>
          <w:szCs w:val="23"/>
          <w:lang w:val="en-US"/>
        </w:rPr>
        <w:t xml:space="preserve"> </w:t>
      </w:r>
      <w:r w:rsidRPr="006E0478">
        <w:rPr>
          <w:rFonts w:ascii="Times" w:eastAsia="Times" w:hAnsi="Times" w:cs="Times"/>
          <w:w w:val="120"/>
          <w:szCs w:val="23"/>
          <w:lang w:val="en-US"/>
        </w:rPr>
        <w:t xml:space="preserve">with: </w:t>
      </w:r>
      <w:r>
        <w:rPr>
          <w:rFonts w:ascii="Times" w:eastAsia="Times" w:hAnsi="Times" w:cs="Times"/>
          <w:w w:val="120"/>
          <w:szCs w:val="23"/>
          <w:lang w:val="en-US"/>
        </w:rPr>
        <w:t>“</w:t>
      </w:r>
      <w:r w:rsidRPr="006E0478">
        <w:rPr>
          <w:rFonts w:ascii="Times" w:eastAsia="Times" w:hAnsi="Times" w:cs="Times"/>
          <w:w w:val="120"/>
          <w:szCs w:val="23"/>
          <w:lang w:val="en-US"/>
        </w:rPr>
        <w:t>Sounds familiar to me!</w:t>
      </w:r>
      <w:r>
        <w:rPr>
          <w:rFonts w:ascii="Times" w:eastAsia="Times" w:hAnsi="Times" w:cs="Times"/>
          <w:w w:val="120"/>
          <w:szCs w:val="23"/>
          <w:lang w:val="en-US"/>
        </w:rPr>
        <w:t>”</w:t>
      </w:r>
      <w:r w:rsidRPr="006E0478">
        <w:rPr>
          <w:rFonts w:ascii="Times" w:eastAsia="Times" w:hAnsi="Times" w:cs="Times"/>
          <w:w w:val="120"/>
          <w:szCs w:val="23"/>
          <w:lang w:val="en-US"/>
        </w:rPr>
        <w:t xml:space="preserve"> in expressively bold script.</w:t>
      </w:r>
    </w:p>
    <w:p w:rsidR="00012D88" w:rsidRPr="006E0478" w:rsidRDefault="00BE4BD0" w:rsidP="0034150B">
      <w:pPr>
        <w:pStyle w:val="Style"/>
        <w:spacing w:before="120" w:line="360" w:lineRule="auto"/>
        <w:ind w:left="28"/>
        <w:contextualSpacing/>
        <w:textAlignment w:val="baseline"/>
        <w:rPr>
          <w:rFonts w:ascii="Times" w:hAnsi="Times"/>
        </w:rPr>
      </w:pPr>
      <w:r>
        <w:rPr>
          <w:rFonts w:ascii="Times" w:eastAsia="Times" w:hAnsi="Times" w:cs="Times"/>
          <w:w w:val="120"/>
          <w:szCs w:val="23"/>
          <w:lang w:val="en-US"/>
        </w:rPr>
        <w:tab/>
        <w:t>The summer</w:t>
      </w:r>
      <w:r w:rsidRPr="006E0478">
        <w:rPr>
          <w:rFonts w:ascii="Times" w:eastAsia="Times" w:hAnsi="Times" w:cs="Times"/>
          <w:w w:val="120"/>
          <w:szCs w:val="23"/>
          <w:lang w:val="en-US"/>
        </w:rPr>
        <w:t xml:space="preserve"> of 1977 arrived and with it came Zion’s current rector, the Reverend A.</w:t>
      </w:r>
      <w:r>
        <w:rPr>
          <w:rFonts w:ascii="Times" w:eastAsia="Times" w:hAnsi="Times" w:cs="Times"/>
          <w:w w:val="120"/>
          <w:szCs w:val="23"/>
          <w:lang w:val="en-US"/>
        </w:rPr>
        <w:t xml:space="preserve"> Dawson Teague, from Christ Chu</w:t>
      </w:r>
      <w:r w:rsidRPr="006E0478">
        <w:rPr>
          <w:rFonts w:ascii="Times" w:eastAsia="Times" w:hAnsi="Times" w:cs="Times"/>
          <w:w w:val="120"/>
          <w:szCs w:val="23"/>
          <w:lang w:val="en-US"/>
        </w:rPr>
        <w:t>rch in Tarrytown.</w:t>
      </w:r>
      <w:r>
        <w:rPr>
          <w:rFonts w:ascii="Times" w:eastAsia="Times" w:hAnsi="Times" w:cs="Times"/>
          <w:w w:val="120"/>
          <w:szCs w:val="23"/>
          <w:lang w:val="en-US"/>
        </w:rPr>
        <w:t xml:space="preserve">  </w:t>
      </w:r>
      <w:r w:rsidRPr="006E0478">
        <w:rPr>
          <w:rFonts w:ascii="Times" w:eastAsia="Times" w:hAnsi="Times" w:cs="Times"/>
          <w:w w:val="120"/>
          <w:szCs w:val="23"/>
          <w:lang w:val="en-US"/>
        </w:rPr>
        <w:t xml:space="preserve">Just before that, in January of the same year, Zion was the site, for the first time in its history, of </w:t>
      </w:r>
      <w:r w:rsidRPr="006E0478">
        <w:rPr>
          <w:rFonts w:ascii="Times" w:eastAsia="Helvetica" w:hAnsi="Times" w:cs="Helvetica"/>
          <w:w w:val="108"/>
          <w:szCs w:val="23"/>
          <w:lang w:val="en-US"/>
        </w:rPr>
        <w:t xml:space="preserve">the </w:t>
      </w:r>
      <w:r w:rsidRPr="006E0478">
        <w:rPr>
          <w:rFonts w:ascii="Times" w:eastAsia="Times" w:hAnsi="Times" w:cs="Times"/>
          <w:w w:val="120"/>
          <w:szCs w:val="23"/>
          <w:lang w:val="en-US"/>
        </w:rPr>
        <w:t xml:space="preserve">ordination of a woman, the Reverend Barbara </w:t>
      </w:r>
      <w:proofErr w:type="spellStart"/>
      <w:r w:rsidRPr="006E0478">
        <w:rPr>
          <w:rFonts w:ascii="Times" w:eastAsia="Times" w:hAnsi="Times" w:cs="Times"/>
          <w:w w:val="120"/>
          <w:szCs w:val="23"/>
          <w:lang w:val="en-US"/>
        </w:rPr>
        <w:t>Schlacter</w:t>
      </w:r>
      <w:proofErr w:type="spellEnd"/>
      <w:r w:rsidRPr="006E0478">
        <w:rPr>
          <w:rFonts w:ascii="Times" w:eastAsia="Times" w:hAnsi="Times" w:cs="Times"/>
          <w:w w:val="120"/>
          <w:szCs w:val="23"/>
          <w:lang w:val="en-US"/>
        </w:rPr>
        <w:t>, to the priesthood.</w:t>
      </w:r>
      <w:r>
        <w:rPr>
          <w:rStyle w:val="FootnoteReference"/>
          <w:rFonts w:ascii="Times" w:eastAsia="Times" w:hAnsi="Times" w:cs="Times"/>
          <w:w w:val="120"/>
          <w:szCs w:val="23"/>
          <w:lang w:val="en-US"/>
        </w:rPr>
        <w:footnoteReference w:id="27"/>
      </w:r>
      <w:r w:rsidRPr="006E0478">
        <w:rPr>
          <w:rFonts w:ascii="Times" w:eastAsia="Times" w:hAnsi="Times" w:cs="Times"/>
          <w:w w:val="120"/>
          <w:szCs w:val="23"/>
          <w:lang w:val="en-US"/>
        </w:rPr>
        <w:t xml:space="preserve"> </w:t>
      </w:r>
      <w:r w:rsidR="00012D88" w:rsidRPr="006E0478">
        <w:rPr>
          <w:rFonts w:ascii="Times" w:eastAsia="Times" w:hAnsi="Times" w:cs="Times"/>
          <w:w w:val="120"/>
          <w:szCs w:val="23"/>
          <w:lang w:val="en-US"/>
        </w:rPr>
        <w:t>She served Zion as rector</w:t>
      </w:r>
      <w:r w:rsidR="0034150B">
        <w:rPr>
          <w:rFonts w:ascii="Times" w:eastAsia="Times" w:hAnsi="Times" w:cs="Times"/>
          <w:w w:val="120"/>
          <w:szCs w:val="23"/>
          <w:lang w:val="en-US"/>
        </w:rPr>
        <w:t xml:space="preserve"> </w:t>
      </w:r>
      <w:r w:rsidR="00012D88" w:rsidRPr="006E0478">
        <w:rPr>
          <w:rFonts w:ascii="Times" w:eastAsia="Times" w:hAnsi="Times" w:cs="Times"/>
          <w:w w:val="120"/>
          <w:szCs w:val="23"/>
          <w:lang w:val="en-US"/>
        </w:rPr>
        <w:t>between</w:t>
      </w:r>
      <w:r w:rsidR="0034150B">
        <w:rPr>
          <w:rFonts w:ascii="Times" w:eastAsia="Times" w:hAnsi="Times" w:cs="Times"/>
          <w:w w:val="120"/>
          <w:szCs w:val="23"/>
          <w:lang w:val="en-US"/>
        </w:rPr>
        <w:t xml:space="preserve"> </w:t>
      </w:r>
      <w:r w:rsidR="00012D88" w:rsidRPr="006E0478">
        <w:rPr>
          <w:rFonts w:ascii="Times" w:eastAsia="Times" w:hAnsi="Times" w:cs="Times"/>
          <w:w w:val="120"/>
          <w:szCs w:val="23"/>
          <w:lang w:val="en-US"/>
        </w:rPr>
        <w:t xml:space="preserve">Rev. Jack </w:t>
      </w:r>
      <w:proofErr w:type="spellStart"/>
      <w:r w:rsidR="00012D88" w:rsidRPr="006E0478">
        <w:rPr>
          <w:rFonts w:ascii="Times" w:eastAsia="Times" w:hAnsi="Times" w:cs="Times"/>
          <w:w w:val="120"/>
          <w:szCs w:val="23"/>
          <w:lang w:val="en-US"/>
        </w:rPr>
        <w:t>Neitert</w:t>
      </w:r>
      <w:proofErr w:type="spellEnd"/>
      <w:r w:rsidR="00012D88" w:rsidRPr="006E0478">
        <w:rPr>
          <w:rFonts w:ascii="Times" w:eastAsia="Times" w:hAnsi="Times" w:cs="Times"/>
          <w:w w:val="120"/>
          <w:szCs w:val="23"/>
          <w:lang w:val="en-US"/>
        </w:rPr>
        <w:t xml:space="preserve"> and Rev. Teague. She is n</w:t>
      </w:r>
      <w:r w:rsidR="0034150B">
        <w:rPr>
          <w:rFonts w:ascii="Times" w:eastAsia="Times" w:hAnsi="Times" w:cs="Times"/>
          <w:w w:val="120"/>
          <w:szCs w:val="23"/>
          <w:lang w:val="en-US"/>
        </w:rPr>
        <w:t xml:space="preserve">ow co-rector, with her husband </w:t>
      </w:r>
      <w:r w:rsidR="00012D88" w:rsidRPr="006E0478">
        <w:rPr>
          <w:rFonts w:ascii="Times" w:eastAsia="Times" w:hAnsi="Times" w:cs="Times"/>
          <w:w w:val="120"/>
          <w:szCs w:val="23"/>
          <w:lang w:val="en-US"/>
        </w:rPr>
        <w:t xml:space="preserve">Mel, of the Episcopal Church in Staatsburg, New York. Then, as if to verify that this was not a mere oddity but a sign of a real evolution of religious standards, in May of 1982, the Reverend Sheila Biggs entered the priesthood from Zion. She is now </w:t>
      </w:r>
      <w:r w:rsidR="00012D88" w:rsidRPr="006E0478">
        <w:rPr>
          <w:rFonts w:ascii="Times" w:eastAsia="Times" w:hAnsi="Times" w:cs="Times"/>
          <w:w w:val="119"/>
          <w:szCs w:val="23"/>
          <w:lang w:val="en-US"/>
        </w:rPr>
        <w:t>Associate Chaplain at St. Luke</w:t>
      </w:r>
      <w:r w:rsidR="0074449D" w:rsidRPr="006E0478">
        <w:rPr>
          <w:rFonts w:ascii="Times" w:eastAsia="Times" w:hAnsi="Times" w:cs="Times"/>
          <w:w w:val="119"/>
          <w:szCs w:val="23"/>
          <w:lang w:val="en-US"/>
        </w:rPr>
        <w:t>’</w:t>
      </w:r>
      <w:r w:rsidR="00012D88" w:rsidRPr="006E0478">
        <w:rPr>
          <w:rFonts w:ascii="Times" w:eastAsia="Times" w:hAnsi="Times" w:cs="Times"/>
          <w:w w:val="119"/>
          <w:szCs w:val="23"/>
          <w:lang w:val="en-US"/>
        </w:rPr>
        <w:t>s-Roo</w:t>
      </w:r>
      <w:r w:rsidR="0034150B">
        <w:rPr>
          <w:rFonts w:ascii="Times" w:eastAsia="Times" w:hAnsi="Times" w:cs="Times"/>
          <w:w w:val="119"/>
          <w:szCs w:val="23"/>
          <w:lang w:val="en-US"/>
        </w:rPr>
        <w:t>sevelt Hospital in the City of N</w:t>
      </w:r>
      <w:r w:rsidR="00012D88" w:rsidRPr="006E0478">
        <w:rPr>
          <w:rFonts w:ascii="Times" w:eastAsia="Times" w:hAnsi="Times" w:cs="Times"/>
          <w:w w:val="119"/>
          <w:szCs w:val="23"/>
          <w:lang w:val="en-US"/>
        </w:rPr>
        <w:t>ew York, in addition to serving Zion as Associate Rector.</w:t>
      </w:r>
    </w:p>
    <w:p w:rsidR="00012D88" w:rsidRPr="006E0478" w:rsidRDefault="0034150B" w:rsidP="0074449D">
      <w:pPr>
        <w:pStyle w:val="Style"/>
        <w:spacing w:before="120" w:line="360" w:lineRule="auto"/>
        <w:ind w:left="81"/>
        <w:contextualSpacing/>
        <w:textAlignment w:val="baseline"/>
        <w:rPr>
          <w:rFonts w:ascii="Times" w:hAnsi="Times"/>
        </w:rPr>
      </w:pPr>
      <w:r>
        <w:rPr>
          <w:rFonts w:ascii="Times" w:eastAsia="Helvetica" w:hAnsi="Times" w:cs="Helvetica"/>
          <w:w w:val="149"/>
          <w:szCs w:val="22"/>
          <w:lang w:val="en-US"/>
        </w:rPr>
        <w:tab/>
      </w:r>
      <w:r w:rsidR="00012D88" w:rsidRPr="006E0478">
        <w:rPr>
          <w:rFonts w:ascii="Times" w:eastAsia="Helvetica" w:hAnsi="Times" w:cs="Helvetica"/>
          <w:w w:val="149"/>
          <w:szCs w:val="22"/>
          <w:lang w:val="en-US"/>
        </w:rPr>
        <w:t xml:space="preserve">In </w:t>
      </w:r>
      <w:r w:rsidR="00012D88" w:rsidRPr="006E0478">
        <w:rPr>
          <w:rFonts w:ascii="Times" w:eastAsia="Times" w:hAnsi="Times" w:cs="Times"/>
          <w:w w:val="119"/>
          <w:szCs w:val="23"/>
          <w:lang w:val="en-US"/>
        </w:rPr>
        <w:t xml:space="preserve">his 1884 sermon marking the </w:t>
      </w:r>
      <w:proofErr w:type="spellStart"/>
      <w:r w:rsidR="00012D88" w:rsidRPr="006E0478">
        <w:rPr>
          <w:rFonts w:ascii="Times" w:eastAsia="Times" w:hAnsi="Times" w:cs="Times"/>
          <w:w w:val="119"/>
          <w:szCs w:val="23"/>
          <w:lang w:val="en-US"/>
        </w:rPr>
        <w:t>semicentennial</w:t>
      </w:r>
      <w:proofErr w:type="spellEnd"/>
      <w:r w:rsidR="00012D88" w:rsidRPr="006E0478">
        <w:rPr>
          <w:rFonts w:ascii="Times" w:eastAsia="Times" w:hAnsi="Times" w:cs="Times"/>
          <w:w w:val="119"/>
          <w:szCs w:val="23"/>
          <w:lang w:val="en-US"/>
        </w:rPr>
        <w:t xml:space="preserve"> of Zion Church, the Reverend George Reese appealed to the Women</w:t>
      </w:r>
      <w:r w:rsidR="0074449D" w:rsidRPr="006E0478">
        <w:rPr>
          <w:rFonts w:ascii="Times" w:eastAsia="Times" w:hAnsi="Times" w:cs="Times"/>
          <w:w w:val="119"/>
          <w:szCs w:val="23"/>
          <w:lang w:val="en-US"/>
        </w:rPr>
        <w:t>’</w:t>
      </w:r>
      <w:r w:rsidR="00012D88" w:rsidRPr="006E0478">
        <w:rPr>
          <w:rFonts w:ascii="Times" w:eastAsia="Times" w:hAnsi="Times" w:cs="Times"/>
          <w:w w:val="119"/>
          <w:szCs w:val="23"/>
          <w:lang w:val="en-US"/>
        </w:rPr>
        <w:t xml:space="preserve">s Missionary Association for </w:t>
      </w:r>
      <w:r w:rsidR="0074449D" w:rsidRPr="006E0478">
        <w:rPr>
          <w:rFonts w:ascii="Times" w:eastAsia="Times" w:hAnsi="Times" w:cs="Times"/>
          <w:w w:val="119"/>
          <w:szCs w:val="23"/>
          <w:lang w:val="en-US"/>
        </w:rPr>
        <w:t>‘</w:t>
      </w:r>
      <w:r w:rsidR="00012D88" w:rsidRPr="006E0478">
        <w:rPr>
          <w:rFonts w:ascii="Times" w:eastAsia="Times" w:hAnsi="Times" w:cs="Times"/>
          <w:w w:val="119"/>
          <w:szCs w:val="23"/>
          <w:lang w:val="en-US"/>
        </w:rPr>
        <w:t>clothes and supplies to be sent to families on the Western Frontier</w:t>
      </w:r>
      <w:r w:rsidR="0074449D" w:rsidRPr="006E0478">
        <w:rPr>
          <w:rFonts w:ascii="Times" w:eastAsia="Times" w:hAnsi="Times" w:cs="Times"/>
          <w:w w:val="119"/>
          <w:szCs w:val="23"/>
          <w:lang w:val="en-US"/>
        </w:rPr>
        <w:t>’</w:t>
      </w:r>
      <w:r>
        <w:rPr>
          <w:rFonts w:ascii="Times" w:eastAsia="Times" w:hAnsi="Times" w:cs="Times"/>
          <w:w w:val="119"/>
          <w:szCs w:val="23"/>
          <w:lang w:val="en-US"/>
        </w:rPr>
        <w:t>. How little the mission of Chr</w:t>
      </w:r>
      <w:r w:rsidR="00012D88" w:rsidRPr="006E0478">
        <w:rPr>
          <w:rFonts w:ascii="Times" w:eastAsia="Times" w:hAnsi="Times" w:cs="Times"/>
          <w:w w:val="119"/>
          <w:szCs w:val="23"/>
          <w:lang w:val="en-US"/>
        </w:rPr>
        <w:t xml:space="preserve">istianity changes! Today our rector also called for clothes and supplies to </w:t>
      </w:r>
      <w:r w:rsidR="00012D88" w:rsidRPr="006E0478">
        <w:rPr>
          <w:rFonts w:ascii="Times" w:eastAsia="Helvetica" w:hAnsi="Times" w:cs="Helvetica"/>
          <w:w w:val="107"/>
          <w:szCs w:val="22"/>
          <w:lang w:val="en-US"/>
        </w:rPr>
        <w:t xml:space="preserve">be </w:t>
      </w:r>
      <w:r>
        <w:rPr>
          <w:rFonts w:ascii="Times" w:eastAsia="Times" w:hAnsi="Times" w:cs="Times"/>
          <w:w w:val="119"/>
          <w:szCs w:val="23"/>
          <w:lang w:val="en-US"/>
        </w:rPr>
        <w:t>sent West--</w:t>
      </w:r>
      <w:r w:rsidR="00012D88" w:rsidRPr="006E0478">
        <w:rPr>
          <w:rFonts w:ascii="Times" w:eastAsia="Times" w:hAnsi="Times" w:cs="Times"/>
          <w:w w:val="119"/>
          <w:szCs w:val="23"/>
          <w:lang w:val="en-US"/>
        </w:rPr>
        <w:t>this time to help victims along the Mississippi.</w:t>
      </w:r>
    </w:p>
    <w:p w:rsidR="00012D88" w:rsidRPr="006E0478" w:rsidRDefault="0034150B" w:rsidP="0034150B">
      <w:pPr>
        <w:pStyle w:val="Style"/>
        <w:spacing w:before="120" w:line="360" w:lineRule="auto"/>
        <w:ind w:left="28" w:right="86"/>
        <w:contextualSpacing/>
        <w:textAlignment w:val="baseline"/>
        <w:rPr>
          <w:rFonts w:ascii="Times" w:hAnsi="Times"/>
        </w:rPr>
      </w:pPr>
      <w:r>
        <w:rPr>
          <w:rFonts w:ascii="Times" w:eastAsia="Times" w:hAnsi="Times" w:cs="Times"/>
          <w:w w:val="119"/>
          <w:szCs w:val="23"/>
          <w:lang w:val="en-US"/>
        </w:rPr>
        <w:tab/>
      </w:r>
      <w:r w:rsidR="00012D88" w:rsidRPr="006E0478">
        <w:rPr>
          <w:rFonts w:ascii="Times" w:eastAsia="Times" w:hAnsi="Times" w:cs="Times"/>
          <w:w w:val="119"/>
          <w:szCs w:val="23"/>
          <w:lang w:val="en-US"/>
        </w:rPr>
        <w:t>At this point, history and today</w:t>
      </w:r>
      <w:r w:rsidR="0074449D" w:rsidRPr="006E0478">
        <w:rPr>
          <w:rFonts w:ascii="Times" w:eastAsia="Times" w:hAnsi="Times" w:cs="Times"/>
          <w:w w:val="119"/>
          <w:szCs w:val="23"/>
          <w:lang w:val="en-US"/>
        </w:rPr>
        <w:t>’</w:t>
      </w:r>
      <w:r w:rsidR="00012D88" w:rsidRPr="006E0478">
        <w:rPr>
          <w:rFonts w:ascii="Times" w:eastAsia="Times" w:hAnsi="Times" w:cs="Times"/>
          <w:w w:val="119"/>
          <w:szCs w:val="23"/>
          <w:lang w:val="en-US"/>
        </w:rPr>
        <w:t xml:space="preserve">s news merge and we find </w:t>
      </w:r>
      <w:proofErr w:type="gramStart"/>
      <w:r w:rsidR="00012D88" w:rsidRPr="006E0478">
        <w:rPr>
          <w:rFonts w:ascii="Times" w:eastAsia="Times" w:hAnsi="Times" w:cs="Times"/>
          <w:w w:val="119"/>
          <w:szCs w:val="23"/>
          <w:lang w:val="en-US"/>
        </w:rPr>
        <w:t>ourselves</w:t>
      </w:r>
      <w:proofErr w:type="gramEnd"/>
      <w:r w:rsidR="00012D88" w:rsidRPr="006E0478">
        <w:rPr>
          <w:rFonts w:ascii="Times" w:eastAsia="Times" w:hAnsi="Times" w:cs="Times"/>
          <w:w w:val="119"/>
          <w:szCs w:val="23"/>
          <w:lang w:val="en-US"/>
        </w:rPr>
        <w:t xml:space="preserve"> in the present. 1983 marks the l50th anniversary of Zion, its Sesquicentennial and, this time it is being celebrated by special events held thro</w:t>
      </w:r>
      <w:r>
        <w:rPr>
          <w:rFonts w:ascii="Times" w:eastAsia="Times" w:hAnsi="Times" w:cs="Times"/>
          <w:w w:val="119"/>
          <w:szCs w:val="23"/>
          <w:lang w:val="en-US"/>
        </w:rPr>
        <w:t>ughout the year. The first, on June 26, 1983, began wi</w:t>
      </w:r>
      <w:r w:rsidR="00012D88" w:rsidRPr="006E0478">
        <w:rPr>
          <w:rFonts w:ascii="Times" w:eastAsia="Times" w:hAnsi="Times" w:cs="Times"/>
          <w:w w:val="119"/>
          <w:szCs w:val="23"/>
          <w:lang w:val="en-US"/>
        </w:rPr>
        <w:t>th a mov</w:t>
      </w:r>
      <w:r>
        <w:rPr>
          <w:rFonts w:ascii="Times" w:eastAsia="Times" w:hAnsi="Times" w:cs="Times"/>
          <w:w w:val="119"/>
          <w:szCs w:val="23"/>
          <w:lang w:val="en-US"/>
        </w:rPr>
        <w:t>ing confirm</w:t>
      </w:r>
      <w:r w:rsidR="00012D88" w:rsidRPr="006E0478">
        <w:rPr>
          <w:rFonts w:ascii="Times" w:eastAsia="Times" w:hAnsi="Times" w:cs="Times"/>
          <w:w w:val="119"/>
          <w:szCs w:val="23"/>
          <w:lang w:val="en-US"/>
        </w:rPr>
        <w:t xml:space="preserve">ation ceremony presided over </w:t>
      </w:r>
      <w:r>
        <w:rPr>
          <w:rFonts w:ascii="Times" w:eastAsia="Times" w:hAnsi="Times" w:cs="Times"/>
          <w:w w:val="119"/>
          <w:szCs w:val="23"/>
          <w:lang w:val="en-US"/>
        </w:rPr>
        <w:t>by the Rt. Rev. Walter D. Denni</w:t>
      </w:r>
      <w:r w:rsidR="00012D88" w:rsidRPr="006E0478">
        <w:rPr>
          <w:rFonts w:ascii="Times" w:eastAsia="Times" w:hAnsi="Times" w:cs="Times"/>
          <w:w w:val="119"/>
          <w:szCs w:val="23"/>
          <w:lang w:val="en-US"/>
        </w:rPr>
        <w:t xml:space="preserve">s and religious leaders of the community headed by our own Father Teague and our associate rectors Sheila Biggs and Father William </w:t>
      </w:r>
      <w:proofErr w:type="spellStart"/>
      <w:r w:rsidR="00012D88" w:rsidRPr="006E0478">
        <w:rPr>
          <w:rFonts w:ascii="Times" w:eastAsia="Times" w:hAnsi="Times" w:cs="Times"/>
          <w:w w:val="119"/>
          <w:szCs w:val="23"/>
          <w:lang w:val="en-US"/>
        </w:rPr>
        <w:t>Frankhuizen</w:t>
      </w:r>
      <w:proofErr w:type="spellEnd"/>
      <w:r w:rsidR="00012D88" w:rsidRPr="006E0478">
        <w:rPr>
          <w:rFonts w:ascii="Times" w:eastAsia="Times" w:hAnsi="Times" w:cs="Times"/>
          <w:w w:val="119"/>
          <w:szCs w:val="23"/>
          <w:lang w:val="en-US"/>
        </w:rPr>
        <w:t>. This was followed by a performance of heart-quickening bagpipe music and a joyous reception.</w:t>
      </w:r>
      <w:r>
        <w:rPr>
          <w:rFonts w:ascii="Times" w:hAnsi="Times"/>
        </w:rPr>
        <w:t xml:space="preserve">  </w:t>
      </w:r>
      <w:r w:rsidR="00012D88" w:rsidRPr="006E0478">
        <w:rPr>
          <w:rFonts w:ascii="Times" w:eastAsia="Times" w:hAnsi="Times" w:cs="Times"/>
          <w:w w:val="119"/>
          <w:szCs w:val="23"/>
          <w:lang w:val="en-US"/>
        </w:rPr>
        <w:t>The Sesquicentennial will be culminated on June 2, 1984, at a dinner dance in the Parish Hall.</w:t>
      </w:r>
    </w:p>
    <w:p w:rsidR="00012D88" w:rsidRPr="006E0478" w:rsidRDefault="0034150B" w:rsidP="0074449D">
      <w:pPr>
        <w:pStyle w:val="Style"/>
        <w:spacing w:before="120" w:line="360" w:lineRule="auto"/>
        <w:ind w:left="4" w:right="207"/>
        <w:contextualSpacing/>
        <w:textAlignment w:val="baseline"/>
        <w:rPr>
          <w:rFonts w:ascii="Times" w:eastAsia="Times" w:hAnsi="Times" w:cs="Times"/>
          <w:w w:val="119"/>
          <w:szCs w:val="23"/>
          <w:lang w:val="en-US"/>
        </w:rPr>
      </w:pPr>
      <w:r>
        <w:rPr>
          <w:rFonts w:ascii="Times" w:eastAsia="Helvetica" w:hAnsi="Times" w:cs="Helvetica"/>
          <w:w w:val="149"/>
          <w:szCs w:val="22"/>
          <w:lang w:val="en-US"/>
        </w:rPr>
        <w:tab/>
      </w:r>
      <w:r w:rsidR="00012D88" w:rsidRPr="006E0478">
        <w:rPr>
          <w:rFonts w:ascii="Times" w:eastAsia="Helvetica" w:hAnsi="Times" w:cs="Helvetica"/>
          <w:w w:val="149"/>
          <w:szCs w:val="22"/>
          <w:lang w:val="en-US"/>
        </w:rPr>
        <w:t xml:space="preserve">In </w:t>
      </w:r>
      <w:r w:rsidR="00012D88" w:rsidRPr="006E0478">
        <w:rPr>
          <w:rFonts w:ascii="Times" w:eastAsia="Times" w:hAnsi="Times" w:cs="Times"/>
          <w:w w:val="119"/>
          <w:szCs w:val="23"/>
          <w:lang w:val="en-US"/>
        </w:rPr>
        <w:t>making this journey through time, Zion became an intimate friend to me, one that I had lived with from its birth. I have shared the ups and down</w:t>
      </w:r>
      <w:r>
        <w:rPr>
          <w:rFonts w:ascii="Times" w:eastAsia="Times" w:hAnsi="Times" w:cs="Times"/>
          <w:w w:val="119"/>
          <w:szCs w:val="23"/>
          <w:lang w:val="en-US"/>
        </w:rPr>
        <w:t>s of its life and spent innumerable</w:t>
      </w:r>
      <w:r w:rsidR="00012D88" w:rsidRPr="006E0478">
        <w:rPr>
          <w:rFonts w:ascii="Times" w:eastAsia="Times" w:hAnsi="Times" w:cs="Times"/>
          <w:w w:val="119"/>
          <w:szCs w:val="23"/>
          <w:lang w:val="en-US"/>
        </w:rPr>
        <w:t xml:space="preserve"> hours uncovering </w:t>
      </w:r>
      <w:r w:rsidR="00012D88" w:rsidRPr="006E0478">
        <w:rPr>
          <w:rFonts w:ascii="Times" w:eastAsia="Times" w:hAnsi="Times" w:cs="Times"/>
          <w:w w:val="105"/>
          <w:szCs w:val="23"/>
          <w:lang w:val="en-US"/>
        </w:rPr>
        <w:t xml:space="preserve">them. </w:t>
      </w:r>
      <w:r w:rsidR="00012D88" w:rsidRPr="006E0478">
        <w:rPr>
          <w:rFonts w:ascii="Times" w:eastAsia="Times" w:hAnsi="Times" w:cs="Times"/>
          <w:w w:val="119"/>
          <w:szCs w:val="23"/>
          <w:lang w:val="en-US"/>
        </w:rPr>
        <w:t>If the reader has also found a friend in the subject the purpose of this paper has been well served.</w:t>
      </w:r>
    </w:p>
    <w:p w:rsidR="00012D88" w:rsidRPr="006E0478" w:rsidRDefault="00012D88" w:rsidP="0074449D">
      <w:pPr>
        <w:pStyle w:val="Style"/>
        <w:spacing w:before="120" w:line="360" w:lineRule="auto"/>
        <w:ind w:left="4" w:right="207"/>
        <w:contextualSpacing/>
        <w:textAlignment w:val="baseline"/>
        <w:rPr>
          <w:rFonts w:ascii="Times" w:eastAsia="Times" w:hAnsi="Times" w:cs="Times"/>
          <w:w w:val="119"/>
          <w:szCs w:val="23"/>
          <w:lang w:val="en-US"/>
        </w:rPr>
      </w:pPr>
    </w:p>
    <w:p w:rsidR="00012D88" w:rsidRPr="006E0478" w:rsidRDefault="00012D88" w:rsidP="00012D88">
      <w:pPr>
        <w:pStyle w:val="Style"/>
        <w:spacing w:before="14" w:line="356" w:lineRule="exact"/>
        <w:ind w:left="4" w:right="207" w:firstLine="640"/>
        <w:textAlignment w:val="baseline"/>
        <w:rPr>
          <w:rFonts w:ascii="Times" w:hAnsi="Times"/>
        </w:rPr>
      </w:pPr>
    </w:p>
    <w:p w:rsidR="00012D88" w:rsidRPr="006E0478" w:rsidRDefault="00012D88" w:rsidP="00012D88">
      <w:pPr>
        <w:pStyle w:val="Style"/>
        <w:spacing w:line="361" w:lineRule="exact"/>
        <w:ind w:left="9"/>
        <w:textAlignment w:val="baseline"/>
        <w:rPr>
          <w:rFonts w:ascii="Times" w:hAnsi="Times"/>
        </w:rPr>
      </w:pPr>
    </w:p>
    <w:p w:rsidR="00012D88" w:rsidRPr="006E0478" w:rsidRDefault="00012D88" w:rsidP="00012D88">
      <w:pPr>
        <w:pStyle w:val="Style"/>
        <w:spacing w:before="52" w:line="361" w:lineRule="exact"/>
        <w:ind w:right="43" w:firstLine="626"/>
        <w:textAlignment w:val="baseline"/>
        <w:rPr>
          <w:rFonts w:ascii="Times" w:hAnsi="Times"/>
        </w:rPr>
      </w:pPr>
    </w:p>
    <w:p w:rsidR="00012D88" w:rsidRPr="006E0478" w:rsidRDefault="00012D88" w:rsidP="00012D88">
      <w:pPr>
        <w:pStyle w:val="Style"/>
        <w:spacing w:before="33" w:line="361" w:lineRule="exact"/>
        <w:ind w:left="24" w:right="178" w:firstLine="654"/>
        <w:textAlignment w:val="baseline"/>
        <w:rPr>
          <w:rFonts w:ascii="Times" w:hAnsi="Times"/>
        </w:rPr>
      </w:pPr>
    </w:p>
    <w:p w:rsidR="00012D88" w:rsidRPr="006E0478" w:rsidRDefault="00012D88" w:rsidP="00012D88">
      <w:pPr>
        <w:pStyle w:val="Style"/>
        <w:spacing w:line="361" w:lineRule="exact"/>
        <w:ind w:left="24" w:firstLine="476"/>
        <w:textAlignment w:val="baseline"/>
        <w:rPr>
          <w:rFonts w:ascii="Times" w:hAnsi="Times"/>
        </w:rPr>
      </w:pPr>
    </w:p>
    <w:p w:rsidR="00012D88" w:rsidRPr="006E0478" w:rsidRDefault="00012D88" w:rsidP="00012D88">
      <w:pPr>
        <w:pStyle w:val="Style"/>
        <w:spacing w:line="361" w:lineRule="exact"/>
        <w:ind w:left="72" w:firstLine="616"/>
        <w:textAlignment w:val="baseline"/>
        <w:rPr>
          <w:rFonts w:ascii="Times" w:hAnsi="Times"/>
        </w:rPr>
      </w:pPr>
    </w:p>
    <w:p w:rsidR="00012D88" w:rsidRPr="006E0478" w:rsidRDefault="00012D88" w:rsidP="00012D88">
      <w:pPr>
        <w:pStyle w:val="Style"/>
        <w:spacing w:line="361" w:lineRule="exact"/>
        <w:ind w:left="9"/>
        <w:textAlignment w:val="baseline"/>
        <w:rPr>
          <w:rFonts w:ascii="Times" w:hAnsi="Times"/>
        </w:rPr>
      </w:pPr>
    </w:p>
    <w:p w:rsidR="00012D88" w:rsidRPr="006E0478" w:rsidRDefault="00012D88" w:rsidP="00012D88">
      <w:pPr>
        <w:pStyle w:val="Style"/>
        <w:spacing w:line="361" w:lineRule="exact"/>
        <w:ind w:left="48" w:right="67" w:firstLine="606"/>
        <w:textAlignment w:val="baseline"/>
        <w:rPr>
          <w:rFonts w:ascii="Times" w:hAnsi="Times"/>
        </w:rPr>
      </w:pPr>
    </w:p>
    <w:p w:rsidR="00012D88" w:rsidRPr="006E0478" w:rsidRDefault="00012D88" w:rsidP="00012D88">
      <w:pPr>
        <w:pStyle w:val="Style"/>
        <w:spacing w:line="361" w:lineRule="exact"/>
        <w:ind w:left="4" w:firstLine="616"/>
        <w:textAlignment w:val="baseline"/>
        <w:rPr>
          <w:rFonts w:ascii="Times" w:hAnsi="Times"/>
        </w:rPr>
      </w:pPr>
    </w:p>
    <w:p w:rsidR="005469A4" w:rsidRPr="006E0478" w:rsidRDefault="005469A4" w:rsidP="00012D88">
      <w:pPr>
        <w:pStyle w:val="Style"/>
        <w:spacing w:line="361" w:lineRule="exact"/>
        <w:ind w:left="62" w:right="91" w:firstLine="611"/>
        <w:textAlignment w:val="baseline"/>
        <w:rPr>
          <w:rFonts w:ascii="Times" w:hAnsi="Times"/>
        </w:rPr>
      </w:pPr>
    </w:p>
    <w:p w:rsidR="005469A4" w:rsidRPr="006E0478" w:rsidRDefault="005469A4" w:rsidP="005469A4">
      <w:pPr>
        <w:pStyle w:val="Style"/>
        <w:spacing w:line="313" w:lineRule="exact"/>
        <w:ind w:left="688"/>
        <w:textAlignment w:val="baseline"/>
        <w:rPr>
          <w:rFonts w:ascii="Times" w:hAnsi="Times"/>
        </w:rPr>
      </w:pPr>
    </w:p>
    <w:p w:rsidR="005469A4" w:rsidRPr="006E0478" w:rsidRDefault="005469A4" w:rsidP="005469A4">
      <w:pPr>
        <w:pStyle w:val="Style"/>
        <w:spacing w:line="361" w:lineRule="exact"/>
        <w:textAlignment w:val="baseline"/>
        <w:rPr>
          <w:rFonts w:ascii="Times" w:eastAsia="Times" w:hAnsi="Times" w:cs="Times"/>
          <w:w w:val="119"/>
          <w:szCs w:val="23"/>
          <w:lang w:val="en-US"/>
        </w:rPr>
      </w:pPr>
    </w:p>
    <w:p w:rsidR="005469A4" w:rsidRPr="006E0478" w:rsidRDefault="005469A4" w:rsidP="005469A4">
      <w:pPr>
        <w:pStyle w:val="Style"/>
        <w:spacing w:line="361" w:lineRule="exact"/>
        <w:textAlignment w:val="baseline"/>
        <w:rPr>
          <w:rFonts w:ascii="Times" w:hAnsi="Times"/>
        </w:rPr>
      </w:pPr>
    </w:p>
    <w:p w:rsidR="005469A4" w:rsidRPr="006E0478" w:rsidRDefault="005469A4" w:rsidP="005469A4">
      <w:pPr>
        <w:pStyle w:val="Style"/>
        <w:spacing w:line="370" w:lineRule="exact"/>
        <w:ind w:left="235" w:right="81"/>
        <w:jc w:val="both"/>
        <w:textAlignment w:val="baseline"/>
        <w:rPr>
          <w:rFonts w:ascii="Times" w:hAnsi="Times"/>
        </w:rPr>
      </w:pPr>
    </w:p>
    <w:p w:rsidR="005469A4" w:rsidRPr="006E0478" w:rsidRDefault="005469A4" w:rsidP="005469A4">
      <w:pPr>
        <w:tabs>
          <w:tab w:val="left" w:pos="720"/>
        </w:tabs>
        <w:spacing w:before="120" w:line="360" w:lineRule="auto"/>
        <w:ind w:right="-1470"/>
        <w:rPr>
          <w:rFonts w:ascii="Times" w:hAnsi="Times"/>
          <w:w w:val="114"/>
          <w:lang w:eastAsia="zh-CN"/>
        </w:rPr>
      </w:pPr>
    </w:p>
    <w:p w:rsidR="005469A4" w:rsidRPr="006E0478" w:rsidRDefault="005469A4" w:rsidP="006B078C">
      <w:pPr>
        <w:widowControl w:val="0"/>
        <w:autoSpaceDE w:val="0"/>
        <w:autoSpaceDN w:val="0"/>
        <w:adjustRightInd w:val="0"/>
        <w:spacing w:before="9" w:line="361" w:lineRule="exact"/>
        <w:ind w:right="197" w:firstLine="635"/>
        <w:textAlignment w:val="baseline"/>
        <w:rPr>
          <w:rFonts w:ascii="Times" w:eastAsia="Times New Roman" w:hAnsi="Times" w:cs="Times New Roman"/>
          <w:lang w:val="uz-Cyrl-UZ" w:eastAsia="zh-CN"/>
        </w:rPr>
      </w:pPr>
    </w:p>
    <w:p w:rsidR="005469A4" w:rsidRPr="006E0478" w:rsidRDefault="005469A4">
      <w:pPr>
        <w:rPr>
          <w:rFonts w:ascii="Times" w:hAnsi="Times"/>
        </w:rPr>
      </w:pPr>
    </w:p>
    <w:sectPr w:rsidR="005469A4" w:rsidRPr="006E0478" w:rsidSect="0074449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27" w:rsidRDefault="00787927">
      <w:r>
        <w:separator/>
      </w:r>
    </w:p>
  </w:endnote>
  <w:endnote w:type="continuationSeparator" w:id="0">
    <w:p w:rsidR="00787927" w:rsidRDefault="0078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27" w:rsidRDefault="00787927">
      <w:r>
        <w:separator/>
      </w:r>
    </w:p>
  </w:footnote>
  <w:footnote w:type="continuationSeparator" w:id="0">
    <w:p w:rsidR="00787927" w:rsidRDefault="00787927">
      <w:r>
        <w:continuationSeparator/>
      </w:r>
    </w:p>
  </w:footnote>
  <w:footnote w:id="1">
    <w:p w:rsidR="00787927" w:rsidRDefault="00787927">
      <w:pPr>
        <w:pStyle w:val="FootnoteText"/>
      </w:pPr>
      <w:r>
        <w:rPr>
          <w:rStyle w:val="FootnoteReference"/>
        </w:rPr>
        <w:footnoteRef/>
      </w:r>
      <w:r>
        <w:t xml:space="preserve"> </w:t>
      </w:r>
      <w:proofErr w:type="gramStart"/>
      <w:r w:rsidRPr="008A4F54">
        <w:rPr>
          <w:rFonts w:ascii="Times" w:eastAsia="Times" w:hAnsi="Times" w:cs="Times"/>
          <w:i/>
          <w:w w:val="113"/>
        </w:rPr>
        <w:t>Life of A River Village</w:t>
      </w:r>
      <w:r>
        <w:rPr>
          <w:rFonts w:ascii="Times" w:eastAsia="Times" w:hAnsi="Times" w:cs="Times"/>
          <w:w w:val="113"/>
        </w:rPr>
        <w:t xml:space="preserve"> (Centennial) - (1973).</w:t>
      </w:r>
      <w:proofErr w:type="gramEnd"/>
      <w:r>
        <w:rPr>
          <w:rFonts w:ascii="Times" w:eastAsia="Times" w:hAnsi="Times" w:cs="Times"/>
          <w:w w:val="113"/>
        </w:rPr>
        <w:t xml:space="preserve"> </w:t>
      </w:r>
    </w:p>
  </w:footnote>
  <w:footnote w:id="2">
    <w:p w:rsidR="00787927" w:rsidRDefault="00787927" w:rsidP="001C71C5">
      <w:pPr>
        <w:pStyle w:val="Style"/>
        <w:spacing w:line="375" w:lineRule="exact"/>
        <w:ind w:left="28" w:right="1083"/>
        <w:textAlignment w:val="baseline"/>
      </w:pPr>
      <w:r>
        <w:rPr>
          <w:rStyle w:val="FootnoteReference"/>
        </w:rPr>
        <w:footnoteRef/>
      </w:r>
      <w:r>
        <w:t xml:space="preserve"> </w:t>
      </w:r>
      <w:r w:rsidRPr="008A4F54">
        <w:rPr>
          <w:rFonts w:eastAsia="Times"/>
          <w:i/>
          <w:w w:val="113"/>
        </w:rPr>
        <w:t>Dobbs Ferry Register</w:t>
      </w:r>
      <w:r>
        <w:rPr>
          <w:rFonts w:eastAsia="Times"/>
          <w:w w:val="113"/>
        </w:rPr>
        <w:t xml:space="preserve"> October 6, 1933.</w:t>
      </w:r>
    </w:p>
  </w:footnote>
  <w:footnote w:id="3">
    <w:p w:rsidR="00787927" w:rsidRDefault="00787927">
      <w:pPr>
        <w:pStyle w:val="FootnoteText"/>
      </w:pPr>
      <w:r>
        <w:rPr>
          <w:rStyle w:val="FootnoteReference"/>
        </w:rPr>
        <w:footnoteRef/>
      </w:r>
      <w:proofErr w:type="gramStart"/>
      <w:r>
        <w:rPr>
          <w:rFonts w:ascii="Courier" w:eastAsia="Courier" w:hAnsi="Courier" w:cs="Courier"/>
          <w:w w:val="74"/>
          <w:sz w:val="27"/>
          <w:szCs w:val="27"/>
        </w:rPr>
        <w:t xml:space="preserve">Op </w:t>
      </w:r>
      <w:r>
        <w:rPr>
          <w:rFonts w:ascii="Times" w:eastAsia="Times" w:hAnsi="Times" w:cs="Times"/>
          <w:w w:val="113"/>
        </w:rPr>
        <w:t>cit. supra, n.1, p.20.</w:t>
      </w:r>
      <w:proofErr w:type="gramEnd"/>
      <w:r>
        <w:t xml:space="preserve"> </w:t>
      </w:r>
    </w:p>
  </w:footnote>
  <w:footnote w:id="4">
    <w:p w:rsidR="00787927" w:rsidRDefault="00787927" w:rsidP="00603D39">
      <w:pPr>
        <w:pStyle w:val="Style"/>
        <w:spacing w:line="366" w:lineRule="exact"/>
        <w:ind w:left="14"/>
        <w:textAlignment w:val="baseline"/>
      </w:pPr>
      <w:r>
        <w:rPr>
          <w:rStyle w:val="FootnoteReference"/>
        </w:rPr>
        <w:footnoteRef/>
      </w:r>
      <w:r>
        <w:t xml:space="preserve"> </w:t>
      </w:r>
      <w:r w:rsidRPr="008A4F54">
        <w:rPr>
          <w:rFonts w:eastAsia="Times"/>
          <w:i/>
          <w:w w:val="113"/>
        </w:rPr>
        <w:t>Zion Episcopal Church Directory</w:t>
      </w:r>
      <w:r>
        <w:rPr>
          <w:rFonts w:eastAsia="Times"/>
          <w:w w:val="113"/>
        </w:rPr>
        <w:t>, 1970-1971.</w:t>
      </w:r>
    </w:p>
  </w:footnote>
  <w:footnote w:id="5">
    <w:p w:rsidR="00787927" w:rsidRDefault="00787927" w:rsidP="00603D39">
      <w:pPr>
        <w:pStyle w:val="FootnoteText"/>
      </w:pPr>
      <w:r>
        <w:rPr>
          <w:rStyle w:val="FootnoteReference"/>
        </w:rPr>
        <w:footnoteRef/>
      </w:r>
      <w:r>
        <w:t xml:space="preserve"> </w:t>
      </w:r>
      <w:proofErr w:type="gramStart"/>
      <w:r>
        <w:rPr>
          <w:rFonts w:ascii="Times" w:eastAsia="Times" w:hAnsi="Times" w:cs="Times"/>
          <w:w w:val="113"/>
        </w:rPr>
        <w:t xml:space="preserve">Bolton, </w:t>
      </w:r>
      <w:r w:rsidRPr="006416E5">
        <w:rPr>
          <w:rFonts w:ascii="Times" w:eastAsia="Times" w:hAnsi="Times" w:cs="Times"/>
          <w:i/>
          <w:w w:val="113"/>
        </w:rPr>
        <w:t>A History of Westchester County, New York</w:t>
      </w:r>
      <w:r>
        <w:rPr>
          <w:rFonts w:ascii="Times" w:eastAsia="Times" w:hAnsi="Times" w:cs="Times"/>
          <w:i/>
          <w:w w:val="113"/>
        </w:rPr>
        <w:t>.</w:t>
      </w:r>
      <w:proofErr w:type="gramEnd"/>
    </w:p>
  </w:footnote>
  <w:footnote w:id="6">
    <w:p w:rsidR="00787927" w:rsidRDefault="00787927">
      <w:pPr>
        <w:pStyle w:val="FootnoteText"/>
      </w:pPr>
      <w:r>
        <w:rPr>
          <w:rStyle w:val="FootnoteReference"/>
        </w:rPr>
        <w:footnoteRef/>
      </w:r>
      <w:r>
        <w:t xml:space="preserve"> </w:t>
      </w:r>
      <w:proofErr w:type="spellStart"/>
      <w:r>
        <w:rPr>
          <w:rFonts w:ascii="Times" w:eastAsia="Times" w:hAnsi="Times" w:cs="Times"/>
          <w:w w:val="113"/>
        </w:rPr>
        <w:t>Messmore</w:t>
      </w:r>
      <w:proofErr w:type="spellEnd"/>
      <w:r>
        <w:rPr>
          <w:rFonts w:ascii="Times" w:eastAsia="Times" w:hAnsi="Times" w:cs="Times"/>
          <w:w w:val="113"/>
        </w:rPr>
        <w:t xml:space="preserve"> Kendall, </w:t>
      </w:r>
      <w:r>
        <w:rPr>
          <w:rFonts w:ascii="Times" w:eastAsia="Times" w:hAnsi="Times" w:cs="Times"/>
          <w:i/>
          <w:w w:val="113"/>
        </w:rPr>
        <w:t>Zion Church Ch</w:t>
      </w:r>
      <w:r w:rsidRPr="006416E5">
        <w:rPr>
          <w:rFonts w:ascii="Times" w:eastAsia="Times" w:hAnsi="Times" w:cs="Times"/>
          <w:i/>
          <w:w w:val="113"/>
        </w:rPr>
        <w:t>imes</w:t>
      </w:r>
      <w:r>
        <w:rPr>
          <w:rFonts w:ascii="Times" w:eastAsia="Times" w:hAnsi="Times" w:cs="Times"/>
          <w:w w:val="113"/>
        </w:rPr>
        <w:t xml:space="preserve">, </w:t>
      </w:r>
      <w:proofErr w:type="spellStart"/>
      <w:r>
        <w:rPr>
          <w:rFonts w:ascii="Times" w:eastAsia="Times" w:hAnsi="Times" w:cs="Times"/>
          <w:w w:val="113"/>
        </w:rPr>
        <w:t>Vol</w:t>
      </w:r>
      <w:proofErr w:type="spellEnd"/>
      <w:r>
        <w:rPr>
          <w:rFonts w:ascii="Times" w:eastAsia="Times" w:hAnsi="Times" w:cs="Times"/>
          <w:w w:val="113"/>
        </w:rPr>
        <w:t xml:space="preserve"> 4, </w:t>
      </w:r>
      <w:r>
        <w:rPr>
          <w:rFonts w:ascii="Times" w:eastAsia="Times" w:hAnsi="Times" w:cs="Times"/>
          <w:w w:val="92"/>
          <w:sz w:val="23"/>
          <w:szCs w:val="23"/>
        </w:rPr>
        <w:t xml:space="preserve">No. </w:t>
      </w:r>
      <w:r>
        <w:rPr>
          <w:rFonts w:ascii="Times" w:eastAsia="Times" w:hAnsi="Times" w:cs="Times"/>
          <w:w w:val="113"/>
        </w:rPr>
        <w:t xml:space="preserve">6. </w:t>
      </w:r>
    </w:p>
  </w:footnote>
  <w:footnote w:id="7">
    <w:p w:rsidR="00787927" w:rsidRDefault="00787927">
      <w:pPr>
        <w:pStyle w:val="FootnoteText"/>
      </w:pPr>
      <w:r>
        <w:rPr>
          <w:rStyle w:val="FootnoteReference"/>
        </w:rPr>
        <w:footnoteRef/>
      </w:r>
      <w:r>
        <w:t xml:space="preserve"> </w:t>
      </w:r>
      <w:r w:rsidRPr="00330BD8">
        <w:rPr>
          <w:rFonts w:ascii="Times" w:eastAsia="Times" w:hAnsi="Times" w:cs="Times"/>
          <w:i/>
          <w:w w:val="113"/>
        </w:rPr>
        <w:t>Herald Statesman</w:t>
      </w:r>
      <w:r>
        <w:rPr>
          <w:rFonts w:ascii="Times" w:eastAsia="Times" w:hAnsi="Times" w:cs="Times"/>
          <w:w w:val="113"/>
        </w:rPr>
        <w:t>, January 18, 1954.</w:t>
      </w:r>
    </w:p>
  </w:footnote>
  <w:footnote w:id="8">
    <w:p w:rsidR="00787927" w:rsidRPr="00330BD8" w:rsidRDefault="00787927">
      <w:pPr>
        <w:pStyle w:val="FootnoteText"/>
      </w:pPr>
      <w:r>
        <w:rPr>
          <w:rStyle w:val="FootnoteReference"/>
        </w:rPr>
        <w:footnoteRef/>
      </w:r>
      <w:r>
        <w:t xml:space="preserve"> </w:t>
      </w:r>
      <w:r>
        <w:rPr>
          <w:i/>
        </w:rPr>
        <w:t>Idem.</w:t>
      </w:r>
    </w:p>
  </w:footnote>
  <w:footnote w:id="9">
    <w:p w:rsidR="00787927" w:rsidRDefault="00787927">
      <w:pPr>
        <w:pStyle w:val="FootnoteText"/>
      </w:pPr>
      <w:r>
        <w:rPr>
          <w:rStyle w:val="FootnoteReference"/>
        </w:rPr>
        <w:footnoteRef/>
      </w:r>
      <w:r>
        <w:t xml:space="preserve"> </w:t>
      </w:r>
      <w:r w:rsidRPr="006D0776">
        <w:rPr>
          <w:rFonts w:ascii="Times" w:eastAsia="Times" w:hAnsi="Times" w:cs="Times"/>
          <w:i/>
          <w:w w:val="113"/>
        </w:rPr>
        <w:t>Zion Church Chimes</w:t>
      </w:r>
      <w:r>
        <w:rPr>
          <w:rFonts w:ascii="Times" w:eastAsia="Times" w:hAnsi="Times" w:cs="Times"/>
          <w:w w:val="113"/>
        </w:rPr>
        <w:t xml:space="preserve">, </w:t>
      </w:r>
      <w:proofErr w:type="spellStart"/>
      <w:r>
        <w:rPr>
          <w:rFonts w:ascii="Times" w:eastAsia="Times" w:hAnsi="Times" w:cs="Times"/>
          <w:w w:val="113"/>
        </w:rPr>
        <w:t>Vol</w:t>
      </w:r>
      <w:proofErr w:type="spellEnd"/>
      <w:r>
        <w:rPr>
          <w:rFonts w:ascii="Times" w:eastAsia="Times" w:hAnsi="Times" w:cs="Times"/>
          <w:w w:val="113"/>
        </w:rPr>
        <w:t xml:space="preserve"> 5, No. 4.</w:t>
      </w:r>
    </w:p>
  </w:footnote>
  <w:footnote w:id="10">
    <w:p w:rsidR="00787927" w:rsidRDefault="00787927" w:rsidP="001C71C5">
      <w:pPr>
        <w:pStyle w:val="Style"/>
        <w:spacing w:line="366" w:lineRule="exact"/>
        <w:ind w:left="14"/>
        <w:textAlignment w:val="baseline"/>
      </w:pPr>
      <w:r>
        <w:rPr>
          <w:rStyle w:val="FootnoteReference"/>
        </w:rPr>
        <w:footnoteRef/>
      </w:r>
      <w:r>
        <w:t xml:space="preserve"> </w:t>
      </w:r>
      <w:r w:rsidRPr="006D0776">
        <w:rPr>
          <w:rFonts w:eastAsia="Times"/>
          <w:i/>
          <w:w w:val="113"/>
        </w:rPr>
        <w:t>Dobbs Ferry Register</w:t>
      </w:r>
      <w:r>
        <w:rPr>
          <w:rFonts w:eastAsia="Times"/>
          <w:w w:val="113"/>
        </w:rPr>
        <w:t>, November 6, 1933.</w:t>
      </w:r>
    </w:p>
  </w:footnote>
  <w:footnote w:id="11">
    <w:p w:rsidR="00787927" w:rsidRDefault="00787927" w:rsidP="001C71C5">
      <w:pPr>
        <w:pStyle w:val="Style"/>
        <w:spacing w:line="366" w:lineRule="exact"/>
        <w:ind w:left="14"/>
        <w:textAlignment w:val="baseline"/>
      </w:pPr>
      <w:r>
        <w:rPr>
          <w:rStyle w:val="FootnoteReference"/>
        </w:rPr>
        <w:footnoteRef/>
      </w:r>
      <w:r>
        <w:t xml:space="preserve">Reverend Reese, “Historical Sermon” (1884). </w:t>
      </w:r>
    </w:p>
  </w:footnote>
  <w:footnote w:id="12">
    <w:p w:rsidR="00787927" w:rsidRDefault="00787927" w:rsidP="001C71C5">
      <w:pPr>
        <w:pStyle w:val="Style"/>
        <w:spacing w:line="366" w:lineRule="exact"/>
        <w:ind w:left="14"/>
        <w:textAlignment w:val="baseline"/>
      </w:pPr>
      <w:r>
        <w:rPr>
          <w:rStyle w:val="FootnoteReference"/>
        </w:rPr>
        <w:footnoteRef/>
      </w:r>
      <w:r>
        <w:t xml:space="preserve"> </w:t>
      </w:r>
      <w:r>
        <w:rPr>
          <w:rFonts w:ascii="Times" w:eastAsia="Times" w:hAnsi="Times" w:cs="Times"/>
          <w:w w:val="106"/>
          <w:lang w:val="en-US"/>
        </w:rPr>
        <w:t xml:space="preserve">Frank </w:t>
      </w:r>
      <w:proofErr w:type="spellStart"/>
      <w:r>
        <w:rPr>
          <w:rFonts w:ascii="Times" w:eastAsia="Times" w:hAnsi="Times" w:cs="Times"/>
          <w:w w:val="113"/>
          <w:lang w:val="en-US"/>
        </w:rPr>
        <w:t>Sanchis</w:t>
      </w:r>
      <w:proofErr w:type="spellEnd"/>
      <w:r>
        <w:rPr>
          <w:rFonts w:ascii="Times" w:eastAsia="Times" w:hAnsi="Times" w:cs="Times"/>
          <w:w w:val="113"/>
          <w:lang w:val="en-US"/>
        </w:rPr>
        <w:t>, "American Architecture, Westchester</w:t>
      </w:r>
      <w:r>
        <w:t xml:space="preserve"> </w:t>
      </w:r>
      <w:r>
        <w:rPr>
          <w:rFonts w:eastAsia="Times"/>
          <w:w w:val="113"/>
        </w:rPr>
        <w:t xml:space="preserve">County, </w:t>
      </w:r>
      <w:r>
        <w:rPr>
          <w:rFonts w:ascii="Helvetica" w:eastAsia="Helvetica" w:hAnsi="Helvetica" w:cs="Helvetica"/>
          <w:w w:val="85"/>
          <w:sz w:val="22"/>
          <w:szCs w:val="22"/>
        </w:rPr>
        <w:t xml:space="preserve">New </w:t>
      </w:r>
      <w:r>
        <w:rPr>
          <w:rFonts w:eastAsia="Times"/>
          <w:w w:val="113"/>
        </w:rPr>
        <w:t xml:space="preserve">York" </w:t>
      </w:r>
      <w:proofErr w:type="gramStart"/>
      <w:r>
        <w:rPr>
          <w:rFonts w:eastAsia="Times"/>
          <w:w w:val="113"/>
        </w:rPr>
        <w:t xml:space="preserve">( </w:t>
      </w:r>
      <w:r>
        <w:rPr>
          <w:rFonts w:eastAsia="Times"/>
          <w:w w:val="113"/>
        </w:rPr>
        <w:tab/>
        <w:t>)</w:t>
      </w:r>
      <w:proofErr w:type="gramEnd"/>
      <w:r>
        <w:rPr>
          <w:rFonts w:eastAsia="Times"/>
          <w:w w:val="113"/>
        </w:rPr>
        <w:t xml:space="preserve">. </w:t>
      </w:r>
    </w:p>
  </w:footnote>
  <w:footnote w:id="13">
    <w:p w:rsidR="00787927" w:rsidRDefault="00787927">
      <w:pPr>
        <w:pStyle w:val="FootnoteText"/>
      </w:pPr>
      <w:r>
        <w:rPr>
          <w:rStyle w:val="FootnoteReference"/>
        </w:rPr>
        <w:footnoteRef/>
      </w:r>
      <w:r>
        <w:t xml:space="preserve"> </w:t>
      </w:r>
      <w:proofErr w:type="gramStart"/>
      <w:r>
        <w:t>Op. cit. supra, n. 3.</w:t>
      </w:r>
      <w:bookmarkStart w:id="0" w:name="_GoBack"/>
      <w:bookmarkEnd w:id="0"/>
      <w:proofErr w:type="gramEnd"/>
    </w:p>
  </w:footnote>
  <w:footnote w:id="14">
    <w:p w:rsidR="00787927" w:rsidRDefault="00787927">
      <w:pPr>
        <w:pStyle w:val="FootnoteText"/>
      </w:pPr>
      <w:r>
        <w:rPr>
          <w:rStyle w:val="FootnoteReference"/>
        </w:rPr>
        <w:footnoteRef/>
      </w:r>
      <w:r>
        <w:t xml:space="preserve"> Reese,  “Historical Sermon,” (1884)</w:t>
      </w:r>
    </w:p>
  </w:footnote>
  <w:footnote w:id="15">
    <w:p w:rsidR="00787927" w:rsidRDefault="00787927">
      <w:pPr>
        <w:pStyle w:val="FootnoteText"/>
      </w:pPr>
      <w:r>
        <w:rPr>
          <w:rStyle w:val="FootnoteReference"/>
        </w:rPr>
        <w:footnoteRef/>
      </w:r>
      <w:r>
        <w:t xml:space="preserve"> </w:t>
      </w:r>
      <w:proofErr w:type="gramStart"/>
      <w:r>
        <w:t>Op. cit. supra, n.3.</w:t>
      </w:r>
      <w:proofErr w:type="gramEnd"/>
    </w:p>
  </w:footnote>
  <w:footnote w:id="16">
    <w:p w:rsidR="00787927" w:rsidRPr="00797365" w:rsidRDefault="00787927">
      <w:pPr>
        <w:pStyle w:val="FootnoteText"/>
        <w:rPr>
          <w:i/>
        </w:rPr>
      </w:pPr>
      <w:r>
        <w:rPr>
          <w:rStyle w:val="FootnoteReference"/>
        </w:rPr>
        <w:footnoteRef/>
      </w:r>
      <w:r>
        <w:t xml:space="preserve"> </w:t>
      </w:r>
      <w:r>
        <w:rPr>
          <w:i/>
        </w:rPr>
        <w:t>The Citizen Register, October 27, 1962.</w:t>
      </w:r>
    </w:p>
  </w:footnote>
  <w:footnote w:id="17">
    <w:p w:rsidR="00787927" w:rsidRDefault="00787927">
      <w:pPr>
        <w:pStyle w:val="FootnoteText"/>
      </w:pPr>
      <w:r>
        <w:rPr>
          <w:rStyle w:val="FootnoteReference"/>
        </w:rPr>
        <w:footnoteRef/>
      </w:r>
      <w:r>
        <w:t xml:space="preserve"> </w:t>
      </w:r>
      <w:proofErr w:type="gramStart"/>
      <w:r>
        <w:t>Op. cit. supra.</w:t>
      </w:r>
      <w:proofErr w:type="gramEnd"/>
      <w:r>
        <w:t xml:space="preserve"> </w:t>
      </w:r>
      <w:proofErr w:type="gramStart"/>
      <w:r>
        <w:t>n</w:t>
      </w:r>
      <w:proofErr w:type="gramEnd"/>
      <w:r>
        <w:t>.3.</w:t>
      </w:r>
    </w:p>
  </w:footnote>
  <w:footnote w:id="18">
    <w:p w:rsidR="00787927" w:rsidRDefault="00787927">
      <w:pPr>
        <w:pStyle w:val="FootnoteText"/>
      </w:pPr>
      <w:r>
        <w:rPr>
          <w:rStyle w:val="FootnoteReference"/>
        </w:rPr>
        <w:footnoteRef/>
      </w:r>
      <w:r>
        <w:t xml:space="preserve"> </w:t>
      </w:r>
      <w:proofErr w:type="gramStart"/>
      <w:r>
        <w:t>Op. cit. supra.</w:t>
      </w:r>
      <w:proofErr w:type="gramEnd"/>
      <w:r>
        <w:t xml:space="preserve"> </w:t>
      </w:r>
      <w:proofErr w:type="gramStart"/>
      <w:r>
        <w:t>n</w:t>
      </w:r>
      <w:proofErr w:type="gramEnd"/>
      <w:r>
        <w:t xml:space="preserve"> 5.</w:t>
      </w:r>
    </w:p>
  </w:footnote>
  <w:footnote w:id="19">
    <w:p w:rsidR="00787927" w:rsidRDefault="00787927">
      <w:pPr>
        <w:pStyle w:val="FootnoteText"/>
      </w:pPr>
      <w:r>
        <w:rPr>
          <w:rStyle w:val="FootnoteReference"/>
        </w:rPr>
        <w:footnoteRef/>
      </w:r>
      <w:r>
        <w:t xml:space="preserve"> </w:t>
      </w:r>
      <w:proofErr w:type="gramStart"/>
      <w:r>
        <w:t>Op. cit. supra.</w:t>
      </w:r>
      <w:proofErr w:type="gramEnd"/>
      <w:r>
        <w:t xml:space="preserve"> n. 9.</w:t>
      </w:r>
    </w:p>
  </w:footnote>
  <w:footnote w:id="20">
    <w:p w:rsidR="00787927" w:rsidRDefault="00787927">
      <w:pPr>
        <w:pStyle w:val="FootnoteText"/>
      </w:pPr>
      <w:r>
        <w:rPr>
          <w:rStyle w:val="FootnoteReference"/>
        </w:rPr>
        <w:footnoteRef/>
      </w:r>
      <w:r>
        <w:t xml:space="preserve"> </w:t>
      </w:r>
      <w:proofErr w:type="gramStart"/>
      <w:r>
        <w:t>Op. cit. supra.</w:t>
      </w:r>
      <w:proofErr w:type="gramEnd"/>
      <w:r>
        <w:t xml:space="preserve"> n. 11.</w:t>
      </w:r>
    </w:p>
  </w:footnote>
  <w:footnote w:id="21">
    <w:p w:rsidR="00787927" w:rsidRDefault="00787927">
      <w:pPr>
        <w:pStyle w:val="FootnoteText"/>
      </w:pPr>
      <w:r>
        <w:rPr>
          <w:rStyle w:val="FootnoteReference"/>
        </w:rPr>
        <w:footnoteRef/>
      </w:r>
      <w:r>
        <w:t xml:space="preserve"> </w:t>
      </w:r>
      <w:proofErr w:type="gramStart"/>
      <w:r>
        <w:t>Op. cit. supra.</w:t>
      </w:r>
      <w:proofErr w:type="gramEnd"/>
      <w:r>
        <w:t xml:space="preserve"> n. 5.</w:t>
      </w:r>
    </w:p>
  </w:footnote>
  <w:footnote w:id="22">
    <w:p w:rsidR="00787927" w:rsidRDefault="00787927">
      <w:pPr>
        <w:pStyle w:val="FootnoteText"/>
      </w:pPr>
      <w:r>
        <w:rPr>
          <w:rStyle w:val="FootnoteReference"/>
        </w:rPr>
        <w:footnoteRef/>
      </w:r>
      <w:r>
        <w:t xml:space="preserve"> </w:t>
      </w:r>
      <w:proofErr w:type="gramStart"/>
      <w:r>
        <w:t>Op. cit. supra.</w:t>
      </w:r>
      <w:proofErr w:type="gramEnd"/>
      <w:r>
        <w:t xml:space="preserve"> n. 9.</w:t>
      </w:r>
    </w:p>
  </w:footnote>
  <w:footnote w:id="23">
    <w:p w:rsidR="00787927" w:rsidRDefault="00787927">
      <w:pPr>
        <w:pStyle w:val="FootnoteText"/>
      </w:pPr>
      <w:r>
        <w:rPr>
          <w:rStyle w:val="FootnoteReference"/>
        </w:rPr>
        <w:footnoteRef/>
      </w:r>
      <w:r>
        <w:t xml:space="preserve"> </w:t>
      </w:r>
      <w:proofErr w:type="gramStart"/>
      <w:r>
        <w:t>Zion Parish Leaflet, Vol. 6, No. 1.</w:t>
      </w:r>
      <w:proofErr w:type="gramEnd"/>
    </w:p>
  </w:footnote>
  <w:footnote w:id="24">
    <w:p w:rsidR="00787927" w:rsidRPr="00E53117" w:rsidRDefault="00787927">
      <w:pPr>
        <w:pStyle w:val="FootnoteText"/>
      </w:pPr>
      <w:r>
        <w:rPr>
          <w:rStyle w:val="FootnoteReference"/>
        </w:rPr>
        <w:footnoteRef/>
      </w:r>
      <w:r>
        <w:t xml:space="preserve"> M. Kendall, </w:t>
      </w:r>
      <w:r>
        <w:rPr>
          <w:i/>
        </w:rPr>
        <w:t>Zion Church Chimes</w:t>
      </w:r>
      <w:r>
        <w:t xml:space="preserve">, Vol. 5, </w:t>
      </w:r>
      <w:proofErr w:type="spellStart"/>
      <w:r>
        <w:t>Nol</w:t>
      </w:r>
      <w:proofErr w:type="spellEnd"/>
      <w:r>
        <w:t xml:space="preserve"> 3.</w:t>
      </w:r>
    </w:p>
  </w:footnote>
  <w:footnote w:id="25">
    <w:p w:rsidR="00787927" w:rsidRPr="00BB0BB1" w:rsidRDefault="00787927">
      <w:pPr>
        <w:pStyle w:val="FootnoteText"/>
      </w:pPr>
      <w:r>
        <w:rPr>
          <w:rStyle w:val="FootnoteReference"/>
        </w:rPr>
        <w:footnoteRef/>
      </w:r>
      <w:r>
        <w:t xml:space="preserve"> </w:t>
      </w:r>
      <w:r>
        <w:rPr>
          <w:i/>
        </w:rPr>
        <w:t xml:space="preserve">The Enterprise, </w:t>
      </w:r>
      <w:r>
        <w:t>June 28, 1983.</w:t>
      </w:r>
    </w:p>
  </w:footnote>
  <w:footnote w:id="26">
    <w:p w:rsidR="00787927" w:rsidRPr="00BB0BB1" w:rsidRDefault="00787927">
      <w:pPr>
        <w:pStyle w:val="FootnoteText"/>
      </w:pPr>
      <w:r>
        <w:rPr>
          <w:rStyle w:val="FootnoteReference"/>
        </w:rPr>
        <w:footnoteRef/>
      </w:r>
      <w:r>
        <w:t xml:space="preserve"> </w:t>
      </w:r>
      <w:r>
        <w:rPr>
          <w:i/>
        </w:rPr>
        <w:t xml:space="preserve">Dobbs Ferry Register, </w:t>
      </w:r>
      <w:r>
        <w:t>April 25, 1963.</w:t>
      </w:r>
    </w:p>
  </w:footnote>
  <w:footnote w:id="27">
    <w:p w:rsidR="00787927" w:rsidRPr="0034150B" w:rsidRDefault="00787927">
      <w:pPr>
        <w:pStyle w:val="FootnoteText"/>
      </w:pPr>
      <w:r>
        <w:rPr>
          <w:rStyle w:val="FootnoteReference"/>
        </w:rPr>
        <w:footnoteRef/>
      </w:r>
      <w:r>
        <w:t xml:space="preserve"> </w:t>
      </w:r>
      <w:r>
        <w:rPr>
          <w:i/>
        </w:rPr>
        <w:t xml:space="preserve">The Enterprise, </w:t>
      </w:r>
      <w:r>
        <w:t>June 23, 1983.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A4"/>
    <w:rsid w:val="00012D88"/>
    <w:rsid w:val="00060D15"/>
    <w:rsid w:val="001131D0"/>
    <w:rsid w:val="001221E4"/>
    <w:rsid w:val="001C71C5"/>
    <w:rsid w:val="0025741F"/>
    <w:rsid w:val="00330BD8"/>
    <w:rsid w:val="0034083C"/>
    <w:rsid w:val="0034150B"/>
    <w:rsid w:val="00351B9E"/>
    <w:rsid w:val="003D1593"/>
    <w:rsid w:val="005469A4"/>
    <w:rsid w:val="00603D39"/>
    <w:rsid w:val="006416E5"/>
    <w:rsid w:val="0067375B"/>
    <w:rsid w:val="00694138"/>
    <w:rsid w:val="006B078C"/>
    <w:rsid w:val="006D0776"/>
    <w:rsid w:val="006E0478"/>
    <w:rsid w:val="0074449D"/>
    <w:rsid w:val="00787927"/>
    <w:rsid w:val="00797365"/>
    <w:rsid w:val="008776A9"/>
    <w:rsid w:val="008A4F54"/>
    <w:rsid w:val="00B76E31"/>
    <w:rsid w:val="00BB0BB1"/>
    <w:rsid w:val="00BE4BD0"/>
    <w:rsid w:val="00DC132E"/>
    <w:rsid w:val="00E531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469A4"/>
    <w:pPr>
      <w:widowControl w:val="0"/>
      <w:autoSpaceDE w:val="0"/>
      <w:autoSpaceDN w:val="0"/>
      <w:adjustRightInd w:val="0"/>
    </w:pPr>
    <w:rPr>
      <w:rFonts w:ascii="Times New Roman" w:hAnsi="Times New Roman" w:cs="Times New Roman"/>
      <w:lang w:val="uz-Cyrl-UZ" w:eastAsia="zh-CN"/>
    </w:rPr>
  </w:style>
  <w:style w:type="paragraph" w:styleId="EndnoteText">
    <w:name w:val="endnote text"/>
    <w:basedOn w:val="Normal"/>
    <w:link w:val="EndnoteTextChar"/>
    <w:rsid w:val="006B078C"/>
  </w:style>
  <w:style w:type="character" w:customStyle="1" w:styleId="EndnoteTextChar">
    <w:name w:val="Endnote Text Char"/>
    <w:basedOn w:val="DefaultParagraphFont"/>
    <w:link w:val="EndnoteText"/>
    <w:rsid w:val="006B078C"/>
  </w:style>
  <w:style w:type="character" w:styleId="EndnoteReference">
    <w:name w:val="endnote reference"/>
    <w:basedOn w:val="DefaultParagraphFont"/>
    <w:rsid w:val="006B078C"/>
    <w:rPr>
      <w:vertAlign w:val="superscript"/>
    </w:rPr>
  </w:style>
  <w:style w:type="paragraph" w:styleId="FootnoteText">
    <w:name w:val="footnote text"/>
    <w:basedOn w:val="Normal"/>
    <w:link w:val="FootnoteTextChar"/>
    <w:rsid w:val="00BE4BD0"/>
  </w:style>
  <w:style w:type="character" w:customStyle="1" w:styleId="FootnoteTextChar">
    <w:name w:val="Footnote Text Char"/>
    <w:basedOn w:val="DefaultParagraphFont"/>
    <w:link w:val="FootnoteText"/>
    <w:rsid w:val="00BE4BD0"/>
  </w:style>
  <w:style w:type="character" w:styleId="FootnoteReference">
    <w:name w:val="footnote reference"/>
    <w:basedOn w:val="DefaultParagraphFont"/>
    <w:rsid w:val="00BE4BD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469A4"/>
    <w:pPr>
      <w:widowControl w:val="0"/>
      <w:autoSpaceDE w:val="0"/>
      <w:autoSpaceDN w:val="0"/>
      <w:adjustRightInd w:val="0"/>
    </w:pPr>
    <w:rPr>
      <w:rFonts w:ascii="Times New Roman" w:hAnsi="Times New Roman" w:cs="Times New Roman"/>
      <w:lang w:val="uz-Cyrl-UZ" w:eastAsia="zh-CN"/>
    </w:rPr>
  </w:style>
  <w:style w:type="paragraph" w:styleId="EndnoteText">
    <w:name w:val="endnote text"/>
    <w:basedOn w:val="Normal"/>
    <w:link w:val="EndnoteTextChar"/>
    <w:rsid w:val="006B078C"/>
  </w:style>
  <w:style w:type="character" w:customStyle="1" w:styleId="EndnoteTextChar">
    <w:name w:val="Endnote Text Char"/>
    <w:basedOn w:val="DefaultParagraphFont"/>
    <w:link w:val="EndnoteText"/>
    <w:rsid w:val="006B078C"/>
  </w:style>
  <w:style w:type="character" w:styleId="EndnoteReference">
    <w:name w:val="endnote reference"/>
    <w:basedOn w:val="DefaultParagraphFont"/>
    <w:rsid w:val="006B078C"/>
    <w:rPr>
      <w:vertAlign w:val="superscript"/>
    </w:rPr>
  </w:style>
  <w:style w:type="paragraph" w:styleId="FootnoteText">
    <w:name w:val="footnote text"/>
    <w:basedOn w:val="Normal"/>
    <w:link w:val="FootnoteTextChar"/>
    <w:rsid w:val="00BE4BD0"/>
  </w:style>
  <w:style w:type="character" w:customStyle="1" w:styleId="FootnoteTextChar">
    <w:name w:val="Footnote Text Char"/>
    <w:basedOn w:val="DefaultParagraphFont"/>
    <w:link w:val="FootnoteText"/>
    <w:rsid w:val="00BE4BD0"/>
  </w:style>
  <w:style w:type="character" w:styleId="FootnoteReference">
    <w:name w:val="footnote reference"/>
    <w:basedOn w:val="DefaultParagraphFont"/>
    <w:rsid w:val="00BE4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3507</Words>
  <Characters>19994</Characters>
  <Application>Microsoft Macintosh Word</Application>
  <DocSecurity>0</DocSecurity>
  <Lines>166</Lines>
  <Paragraphs>46</Paragraphs>
  <ScaleCrop>false</ScaleCrop>
  <Company>Hunter College</Company>
  <LinksUpToDate>false</LinksUpToDate>
  <CharactersWithSpaces>23455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Donovan User</dc:creator>
  <cp:keywords/>
  <cp:lastModifiedBy>Mary Donovan User</cp:lastModifiedBy>
  <cp:revision>2</cp:revision>
  <dcterms:created xsi:type="dcterms:W3CDTF">2017-03-29T21:06:00Z</dcterms:created>
  <dcterms:modified xsi:type="dcterms:W3CDTF">2017-03-29T21:06:00Z</dcterms:modified>
</cp:coreProperties>
</file>